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8E" w:rsidRDefault="00E4488E" w:rsidP="00AA1BCC">
      <w:pPr>
        <w:shd w:val="clear" w:color="auto" w:fill="FFFFFF"/>
        <w:spacing w:after="0" w:line="240" w:lineRule="auto"/>
        <w:rPr>
          <w:rFonts w:ascii="Times New Roman" w:eastAsia="Times New Roman" w:hAnsi="Times New Roman" w:cs="Times New Roman"/>
          <w:b/>
          <w:color w:val="333333"/>
          <w:sz w:val="20"/>
          <w:szCs w:val="20"/>
          <w:lang w:val="kk-KZ" w:eastAsia="ru-RU"/>
        </w:rPr>
      </w:pPr>
      <w:r w:rsidRPr="00E4488E">
        <w:rPr>
          <w:rFonts w:ascii="Times New Roman" w:eastAsia="Times New Roman" w:hAnsi="Times New Roman" w:cs="Times New Roman"/>
          <w:b/>
          <w:color w:val="333333"/>
          <w:sz w:val="20"/>
          <w:szCs w:val="20"/>
          <w:lang w:val="kk-KZ" w:eastAsia="ru-RU"/>
        </w:rPr>
        <w:t>880801400479</w:t>
      </w:r>
    </w:p>
    <w:p w:rsidR="00AA1BCC" w:rsidRPr="00E4488E" w:rsidRDefault="00575DE7" w:rsidP="00AA1BCC">
      <w:pPr>
        <w:shd w:val="clear" w:color="auto" w:fill="FFFFFF"/>
        <w:spacing w:after="0" w:line="240" w:lineRule="auto"/>
        <w:rPr>
          <w:rFonts w:ascii="Times New Roman" w:eastAsia="Times New Roman" w:hAnsi="Times New Roman" w:cs="Times New Roman"/>
          <w:b/>
          <w:color w:val="333333"/>
          <w:sz w:val="20"/>
          <w:szCs w:val="20"/>
          <w:lang w:val="kk-KZ" w:eastAsia="ru-RU"/>
        </w:rPr>
      </w:pPr>
      <w:bookmarkStart w:id="0" w:name="_GoBack"/>
      <w:bookmarkEnd w:id="0"/>
      <w:r w:rsidRPr="00AA1BCC">
        <w:rPr>
          <w:rFonts w:ascii="Times New Roman" w:eastAsia="Times New Roman" w:hAnsi="Times New Roman" w:cs="Times New Roman"/>
          <w:b/>
          <w:color w:val="333333"/>
          <w:sz w:val="20"/>
          <w:szCs w:val="20"/>
          <w:lang w:val="kk-KZ" w:eastAsia="ru-RU"/>
        </w:rPr>
        <w:t>МАЙЛИКАРАЕВА Ақбаян Байырхановна,</w:t>
      </w:r>
      <w:r w:rsidRPr="00AA1BCC">
        <w:rPr>
          <w:rFonts w:ascii="Times New Roman" w:eastAsia="Times New Roman" w:hAnsi="Times New Roman" w:cs="Times New Roman"/>
          <w:b/>
          <w:bCs/>
          <w:color w:val="333333"/>
          <w:sz w:val="20"/>
          <w:szCs w:val="20"/>
          <w:bdr w:val="none" w:sz="0" w:space="0" w:color="auto" w:frame="1"/>
          <w:lang w:val="kk-KZ" w:eastAsia="ru-RU"/>
        </w:rPr>
        <w:br/>
      </w:r>
      <w:r w:rsidRPr="00AA1BCC">
        <w:rPr>
          <w:rFonts w:ascii="Times New Roman" w:eastAsia="Times New Roman" w:hAnsi="Times New Roman" w:cs="Times New Roman"/>
          <w:b/>
          <w:color w:val="333333"/>
          <w:sz w:val="20"/>
          <w:szCs w:val="20"/>
          <w:lang w:val="kk-KZ" w:eastAsia="ru-RU"/>
        </w:rPr>
        <w:t>В.Терешкова атындағы №31 жалпы орта білім беретін мектебінің биoлoгия пәні мұғалімі.</w:t>
      </w:r>
    </w:p>
    <w:p w:rsidR="0042567F" w:rsidRPr="00AA1BCC" w:rsidRDefault="00575DE7" w:rsidP="00AA1BCC">
      <w:pPr>
        <w:shd w:val="clear" w:color="auto" w:fill="FFFFFF"/>
        <w:spacing w:after="0" w:line="240" w:lineRule="auto"/>
        <w:rPr>
          <w:rFonts w:ascii="Times New Roman" w:eastAsia="Times New Roman" w:hAnsi="Times New Roman" w:cs="Times New Roman"/>
          <w:b/>
          <w:color w:val="333333"/>
          <w:sz w:val="20"/>
          <w:szCs w:val="20"/>
          <w:lang w:val="en-US" w:eastAsia="ru-RU"/>
        </w:rPr>
      </w:pPr>
      <w:r w:rsidRPr="00AA1BCC">
        <w:rPr>
          <w:rFonts w:ascii="Times New Roman" w:eastAsia="Times New Roman" w:hAnsi="Times New Roman" w:cs="Times New Roman"/>
          <w:b/>
          <w:color w:val="333333"/>
          <w:sz w:val="20"/>
          <w:szCs w:val="20"/>
          <w:lang w:val="kk-KZ" w:eastAsia="ru-RU"/>
        </w:rPr>
        <w:t>Шымкент қаласы</w:t>
      </w:r>
    </w:p>
    <w:p w:rsidR="0042567F" w:rsidRPr="00AA1BCC" w:rsidRDefault="0042567F"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p>
    <w:p w:rsidR="00463289" w:rsidRPr="00AA1BCC" w:rsidRDefault="00575DE7" w:rsidP="00AA1BCC">
      <w:pPr>
        <w:shd w:val="clear" w:color="auto" w:fill="FFFFFF"/>
        <w:spacing w:after="0" w:line="240" w:lineRule="auto"/>
        <w:jc w:val="center"/>
        <w:rPr>
          <w:rFonts w:ascii="Times New Roman" w:eastAsia="Times New Roman" w:hAnsi="Times New Roman" w:cs="Times New Roman"/>
          <w:b/>
          <w:color w:val="333333"/>
          <w:sz w:val="20"/>
          <w:szCs w:val="20"/>
          <w:lang w:val="kk-KZ" w:eastAsia="ru-RU"/>
        </w:rPr>
      </w:pPr>
      <w:r w:rsidRPr="00AA1BCC">
        <w:rPr>
          <w:rFonts w:ascii="Times New Roman" w:eastAsia="Times New Roman" w:hAnsi="Times New Roman" w:cs="Times New Roman"/>
          <w:b/>
          <w:color w:val="333333"/>
          <w:sz w:val="20"/>
          <w:szCs w:val="20"/>
          <w:lang w:val="kk-KZ" w:eastAsia="ru-RU"/>
        </w:rPr>
        <w:t>БИОЛОГИЯ ЖӘНЕ ГЕОГРАФИЯ САБАҒЫНДА ҚОЛДАНЫЛАТЫН ИНТЕРБЕЛСЕНДІ ӘДІСТЕРДІҢ АРТЫҚШЫЛЫҒЫ</w:t>
      </w:r>
    </w:p>
    <w:p w:rsidR="00463289" w:rsidRPr="00AA1BCC" w:rsidRDefault="00463289"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p>
    <w:p w:rsidR="00AA1BCC" w:rsidRPr="00AA1BCC" w:rsidRDefault="006A113B" w:rsidP="00AA1BCC">
      <w:pPr>
        <w:shd w:val="clear" w:color="auto" w:fill="FFFFFF"/>
        <w:spacing w:after="0" w:line="240" w:lineRule="auto"/>
        <w:ind w:firstLine="567"/>
        <w:rPr>
          <w:rFonts w:ascii="Times New Roman" w:eastAsia="Times New Roman" w:hAnsi="Times New Roman" w:cs="Times New Roman"/>
          <w:color w:val="333333"/>
          <w:sz w:val="20"/>
          <w:szCs w:val="20"/>
          <w:lang w:val="kk-KZ" w:eastAsia="ru-RU"/>
        </w:rPr>
      </w:pPr>
      <w:r w:rsidRPr="00AA1BCC">
        <w:rPr>
          <w:rFonts w:ascii="Times New Roman" w:hAnsi="Times New Roman" w:cs="Times New Roman"/>
          <w:color w:val="000000"/>
          <w:sz w:val="20"/>
          <w:szCs w:val="20"/>
          <w:shd w:val="clear" w:color="auto" w:fill="FFFFFF"/>
          <w:lang w:val="kk-KZ"/>
        </w:rPr>
        <w:t>Ғылымның алдына қоятын негізгі мақсаты –өз нысанын жан-жақты танып білу, оның белгісіз сырларын, заңдылықтарын ашып айқындау. Мұндай мақсатты орындау үшін ғалымдар зерттеудің әр түрлі амал-тәсілдерін қолданады. Ондай амал-тәсілдердің жүйесі мен жиынтығын зерттеу әдістері деп атайды. Тіл білімінің зерттеу әдістеріне айтылғанда әдіс (метод), әдістеме (методика), әдіснама (методология) және тәсіл (прием) деген терминдері қолданылады. Алдыңғы үшеуінің ішіндегі ең жалпысы және мағынасы жағынан ауқымдысы –әдіснама да, ал нақтылысы –әдіс термині.</w:t>
      </w:r>
      <w:r w:rsidR="0042567F" w:rsidRPr="00AA1BCC">
        <w:rPr>
          <w:rFonts w:ascii="Times New Roman" w:eastAsia="Times New Roman" w:hAnsi="Times New Roman" w:cs="Times New Roman"/>
          <w:color w:val="333333"/>
          <w:sz w:val="20"/>
          <w:szCs w:val="20"/>
          <w:lang w:val="kk-KZ" w:eastAsia="ru-RU"/>
        </w:rPr>
        <w:t xml:space="preserve"> </w:t>
      </w:r>
      <w:r w:rsidRPr="00AA1BCC">
        <w:rPr>
          <w:rFonts w:ascii="Times New Roman" w:eastAsia="Times New Roman" w:hAnsi="Times New Roman" w:cs="Times New Roman"/>
          <w:color w:val="333333"/>
          <w:sz w:val="20"/>
          <w:szCs w:val="20"/>
          <w:lang w:val="kk-KZ" w:eastAsia="ru-RU"/>
        </w:rPr>
        <w:t>Әрқайсысына жеке мән бере тоқталсақ:</w:t>
      </w:r>
    </w:p>
    <w:p w:rsidR="00AA1BCC" w:rsidRPr="00AA1BCC" w:rsidRDefault="00BA09DB" w:rsidP="00AA1BCC">
      <w:pPr>
        <w:shd w:val="clear" w:color="auto" w:fill="FFFFFF"/>
        <w:spacing w:after="0" w:line="240" w:lineRule="auto"/>
        <w:ind w:firstLine="567"/>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Уақыт шеңбері </w:t>
      </w:r>
      <w:r w:rsidRPr="00AA1BCC">
        <w:rPr>
          <w:rFonts w:ascii="Times New Roman" w:eastAsia="Times New Roman" w:hAnsi="Times New Roman" w:cs="Times New Roman"/>
          <w:color w:val="333333"/>
          <w:sz w:val="20"/>
          <w:szCs w:val="20"/>
          <w:lang w:val="kk-KZ" w:eastAsia="ru-RU"/>
        </w:rPr>
        <w:t>әдісінің мақсаты: идеялар, тәжірибелер және ойлармен бөлісу. Өз-өзіңді және басқаларды түсіну алға бастыру. Топ сұрақтарын құрастыру.</w:t>
      </w:r>
    </w:p>
    <w:p w:rsidR="00AA1BCC" w:rsidRPr="00AA1BCC" w:rsidRDefault="00BA09DB" w:rsidP="00AA1BCC">
      <w:pPr>
        <w:shd w:val="clear" w:color="auto" w:fill="FFFFFF"/>
        <w:spacing w:after="0" w:line="240" w:lineRule="auto"/>
        <w:ind w:firstLine="567"/>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iCs/>
          <w:color w:val="333333"/>
          <w:sz w:val="20"/>
          <w:szCs w:val="20"/>
          <w:lang w:val="kk-KZ" w:eastAsia="ru-RU"/>
        </w:rPr>
        <w:t>Ұйымдастыру:</w:t>
      </w:r>
    </w:p>
    <w:p w:rsidR="00AA1BCC" w:rsidRPr="00AA1BCC" w:rsidRDefault="00BA09DB" w:rsidP="00AA1BCC">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val="kk-KZ" w:eastAsia="ru-RU"/>
        </w:rPr>
        <w:t xml:space="preserve">Барлығы орындықта немесе еденде шеңбер құрып отырады. </w:t>
      </w:r>
      <w:proofErr w:type="spellStart"/>
      <w:r w:rsidRPr="00AA1BCC">
        <w:rPr>
          <w:rFonts w:ascii="Times New Roman" w:eastAsia="Times New Roman" w:hAnsi="Times New Roman" w:cs="Times New Roman"/>
          <w:color w:val="333333"/>
          <w:sz w:val="20"/>
          <w:szCs w:val="20"/>
          <w:lang w:eastAsia="ru-RU"/>
        </w:rPr>
        <w:t>Сөйлеуші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ғана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ұстайтын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зат</w:t>
      </w:r>
      <w:proofErr w:type="spellEnd"/>
      <w:r w:rsidRPr="00AA1BCC">
        <w:rPr>
          <w:rFonts w:ascii="Times New Roman" w:eastAsia="Times New Roman" w:hAnsi="Times New Roman" w:cs="Times New Roman"/>
          <w:color w:val="333333"/>
          <w:sz w:val="20"/>
          <w:szCs w:val="20"/>
          <w:lang w:eastAsia="ru-RU"/>
        </w:rPr>
        <w:t xml:space="preserve"> бар (</w:t>
      </w:r>
      <w:proofErr w:type="spellStart"/>
      <w:r w:rsidRPr="00AA1BCC">
        <w:rPr>
          <w:rFonts w:ascii="Times New Roman" w:eastAsia="Times New Roman" w:hAnsi="Times New Roman" w:cs="Times New Roman"/>
          <w:color w:val="333333"/>
          <w:sz w:val="20"/>
          <w:szCs w:val="20"/>
          <w:lang w:eastAsia="ru-RU"/>
        </w:rPr>
        <w:t>мысалы</w:t>
      </w:r>
      <w:proofErr w:type="spellEnd"/>
      <w:r w:rsidRPr="00AA1BCC">
        <w:rPr>
          <w:rFonts w:ascii="Times New Roman" w:eastAsia="Times New Roman" w:hAnsi="Times New Roman" w:cs="Times New Roman"/>
          <w:color w:val="333333"/>
          <w:sz w:val="20"/>
          <w:szCs w:val="20"/>
          <w:lang w:eastAsia="ru-RU"/>
        </w:rPr>
        <w:t xml:space="preserve">, </w:t>
      </w:r>
      <w:proofErr w:type="spellStart"/>
      <w:proofErr w:type="gramStart"/>
      <w:r w:rsidRPr="00AA1BCC">
        <w:rPr>
          <w:rFonts w:ascii="Times New Roman" w:eastAsia="Times New Roman" w:hAnsi="Times New Roman" w:cs="Times New Roman"/>
          <w:color w:val="333333"/>
          <w:sz w:val="20"/>
          <w:szCs w:val="20"/>
          <w:lang w:eastAsia="ru-RU"/>
        </w:rPr>
        <w:t>доп</w:t>
      </w:r>
      <w:proofErr w:type="spellEnd"/>
      <w:proofErr w:type="gramEnd"/>
      <w:r w:rsidRPr="00AA1BCC">
        <w:rPr>
          <w:rFonts w:ascii="Times New Roman" w:eastAsia="Times New Roman" w:hAnsi="Times New Roman" w:cs="Times New Roman"/>
          <w:color w:val="333333"/>
          <w:sz w:val="20"/>
          <w:szCs w:val="20"/>
          <w:lang w:eastAsia="ru-RU"/>
        </w:rPr>
        <w:t>).</w:t>
      </w:r>
    </w:p>
    <w:p w:rsidR="00AA1BCC" w:rsidRPr="00AA1BCC" w:rsidRDefault="00AA1BCC" w:rsidP="00AA1BCC">
      <w:pPr>
        <w:shd w:val="clear" w:color="auto" w:fill="FFFFFF"/>
        <w:spacing w:after="0" w:line="240" w:lineRule="auto"/>
        <w:ind w:firstLine="567"/>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iCs/>
          <w:color w:val="333333"/>
          <w:sz w:val="20"/>
          <w:szCs w:val="20"/>
          <w:lang w:eastAsia="ru-RU"/>
        </w:rPr>
        <w:t>Жаттығудың</w:t>
      </w:r>
      <w:proofErr w:type="spellEnd"/>
      <w:r w:rsidRPr="00AA1BCC">
        <w:rPr>
          <w:rFonts w:ascii="Times New Roman" w:eastAsia="Times New Roman" w:hAnsi="Times New Roman" w:cs="Times New Roman"/>
          <w:iCs/>
          <w:color w:val="333333"/>
          <w:sz w:val="20"/>
          <w:szCs w:val="20"/>
          <w:lang w:eastAsia="ru-RU"/>
        </w:rPr>
        <w:t xml:space="preserve"> </w:t>
      </w:r>
      <w:proofErr w:type="spellStart"/>
      <w:r w:rsidR="00BA09DB" w:rsidRPr="00AA1BCC">
        <w:rPr>
          <w:rFonts w:ascii="Times New Roman" w:eastAsia="Times New Roman" w:hAnsi="Times New Roman" w:cs="Times New Roman"/>
          <w:iCs/>
          <w:color w:val="333333"/>
          <w:sz w:val="20"/>
          <w:szCs w:val="20"/>
          <w:lang w:eastAsia="ru-RU"/>
        </w:rPr>
        <w:t>сипаттамасы</w:t>
      </w:r>
      <w:proofErr w:type="spellEnd"/>
    </w:p>
    <w:p w:rsidR="00BA09DB" w:rsidRPr="00AA1BCC" w:rsidRDefault="00BA09DB" w:rsidP="00AA1BCC">
      <w:pPr>
        <w:shd w:val="clear" w:color="auto" w:fill="FFFFFF"/>
        <w:spacing w:after="0" w:line="240" w:lineRule="auto"/>
        <w:ind w:firstLine="567"/>
        <w:rPr>
          <w:rFonts w:ascii="Times New Roman" w:eastAsia="Times New Roman" w:hAnsi="Times New Roman" w:cs="Times New Roman"/>
          <w:color w:val="333333"/>
          <w:sz w:val="20"/>
          <w:szCs w:val="20"/>
          <w:lang w:val="kk-KZ" w:eastAsia="ru-RU"/>
        </w:rPr>
      </w:pPr>
      <w:proofErr w:type="spellStart"/>
      <w:proofErr w:type="gramStart"/>
      <w:r w:rsidRPr="00AA1BCC">
        <w:rPr>
          <w:rFonts w:ascii="Times New Roman" w:eastAsia="Times New Roman" w:hAnsi="Times New Roman" w:cs="Times New Roman"/>
          <w:color w:val="333333"/>
          <w:sz w:val="20"/>
          <w:szCs w:val="20"/>
          <w:lang w:eastAsia="ru-RU"/>
        </w:rPr>
        <w:t>Мұғалім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оқушылар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сияқты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орындықта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немесе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еденде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отырады</w:t>
      </w:r>
      <w:proofErr w:type="spellEnd"/>
      <w:r w:rsidRPr="00AA1BCC">
        <w:rPr>
          <w:rFonts w:ascii="Times New Roman" w:eastAsia="Times New Roman" w:hAnsi="Times New Roman" w:cs="Times New Roman"/>
          <w:color w:val="333333"/>
          <w:sz w:val="20"/>
          <w:szCs w:val="20"/>
          <w:lang w:eastAsia="ru-RU"/>
        </w:rPr>
        <w:t>.</w:t>
      </w:r>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Бұл</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мына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ерекше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сынып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тапсырмасында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мұғалімнің</w:t>
      </w:r>
      <w:proofErr w:type="spellEnd"/>
      <w:r w:rsidRPr="00AA1BCC">
        <w:rPr>
          <w:rFonts w:ascii="Times New Roman" w:eastAsia="Times New Roman" w:hAnsi="Times New Roman" w:cs="Times New Roman"/>
          <w:color w:val="333333"/>
          <w:sz w:val="20"/>
          <w:szCs w:val="20"/>
          <w:lang w:eastAsia="ru-RU"/>
        </w:rPr>
        <w:t xml:space="preserve"> директор </w:t>
      </w:r>
      <w:proofErr w:type="spellStart"/>
      <w:r w:rsidRPr="00AA1BCC">
        <w:rPr>
          <w:rFonts w:ascii="Times New Roman" w:eastAsia="Times New Roman" w:hAnsi="Times New Roman" w:cs="Times New Roman"/>
          <w:color w:val="333333"/>
          <w:sz w:val="20"/>
          <w:szCs w:val="20"/>
          <w:lang w:eastAsia="ru-RU"/>
        </w:rPr>
        <w:t>емес</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делдал</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екенін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білдіреді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Мұғалім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уақыт</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шеңберіндегі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құрылымдық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ережелерінің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сақталуына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ә</w:t>
      </w:r>
      <w:proofErr w:type="gramStart"/>
      <w:r w:rsidRPr="00AA1BCC">
        <w:rPr>
          <w:rFonts w:ascii="Times New Roman" w:eastAsia="Times New Roman" w:hAnsi="Times New Roman" w:cs="Times New Roman"/>
          <w:color w:val="333333"/>
          <w:sz w:val="20"/>
          <w:szCs w:val="20"/>
          <w:lang w:eastAsia="ru-RU"/>
        </w:rPr>
        <w:t>р</w:t>
      </w:r>
      <w:proofErr w:type="spellEnd"/>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оқушының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эмоциясын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қорғауға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және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лайықты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тапсырмаларды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дайындауға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жауапты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Егер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оқушылар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ережелерді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үнемі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бұза</w:t>
      </w:r>
      <w:proofErr w:type="spellEnd"/>
      <w:r w:rsidRPr="00AA1BCC">
        <w:rPr>
          <w:rFonts w:ascii="Times New Roman" w:eastAsia="Times New Roman" w:hAnsi="Times New Roman" w:cs="Times New Roman"/>
          <w:color w:val="333333"/>
          <w:sz w:val="20"/>
          <w:szCs w:val="20"/>
          <w:lang w:eastAsia="ru-RU"/>
        </w:rPr>
        <w:t xml:space="preserve"> берсе, </w:t>
      </w:r>
      <w:proofErr w:type="spellStart"/>
      <w:r w:rsidRPr="00AA1BCC">
        <w:rPr>
          <w:rFonts w:ascii="Times New Roman" w:eastAsia="Times New Roman" w:hAnsi="Times New Roman" w:cs="Times New Roman"/>
          <w:color w:val="333333"/>
          <w:sz w:val="20"/>
          <w:szCs w:val="20"/>
          <w:lang w:eastAsia="ru-RU"/>
        </w:rPr>
        <w:t>мұғалім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тапсырма</w:t>
      </w:r>
      <w:r w:rsidR="00AA1BCC">
        <w:rPr>
          <w:rFonts w:ascii="Times New Roman" w:eastAsia="Times New Roman" w:hAnsi="Times New Roman" w:cs="Times New Roman"/>
          <w:color w:val="333333"/>
          <w:sz w:val="20"/>
          <w:szCs w:val="20"/>
          <w:lang w:eastAsia="ru-RU"/>
        </w:rPr>
        <w:t>ны</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аяқ</w:t>
      </w:r>
      <w:proofErr w:type="gramStart"/>
      <w:r w:rsidR="00AA1BCC">
        <w:rPr>
          <w:rFonts w:ascii="Times New Roman" w:eastAsia="Times New Roman" w:hAnsi="Times New Roman" w:cs="Times New Roman"/>
          <w:color w:val="333333"/>
          <w:sz w:val="20"/>
          <w:szCs w:val="20"/>
          <w:lang w:eastAsia="ru-RU"/>
        </w:rPr>
        <w:t>тау</w:t>
      </w:r>
      <w:proofErr w:type="gramEnd"/>
      <w:r w:rsidR="00AA1BCC">
        <w:rPr>
          <w:rFonts w:ascii="Times New Roman" w:eastAsia="Times New Roman" w:hAnsi="Times New Roman" w:cs="Times New Roman"/>
          <w:color w:val="333333"/>
          <w:sz w:val="20"/>
          <w:szCs w:val="20"/>
          <w:lang w:eastAsia="ru-RU"/>
        </w:rPr>
        <w:t>ға</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дайын</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болуы</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керек</w:t>
      </w:r>
      <w:proofErr w:type="spellEnd"/>
      <w:r w:rsidRPr="00AA1BCC">
        <w:rPr>
          <w:rFonts w:ascii="Times New Roman" w:eastAsia="Times New Roman" w:hAnsi="Times New Roman" w:cs="Times New Roman"/>
          <w:color w:val="333333"/>
          <w:sz w:val="20"/>
          <w:szCs w:val="20"/>
          <w:lang w:eastAsia="ru-RU"/>
        </w:rPr>
        <w:t>.</w:t>
      </w:r>
    </w:p>
    <w:p w:rsidR="00BA09DB" w:rsidRPr="00E4488E"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E4488E">
        <w:rPr>
          <w:rFonts w:ascii="Times New Roman" w:eastAsia="Times New Roman" w:hAnsi="Times New Roman" w:cs="Times New Roman"/>
          <w:color w:val="333333"/>
          <w:sz w:val="20"/>
          <w:szCs w:val="20"/>
          <w:lang w:val="kk-KZ" w:eastAsia="ru-RU"/>
        </w:rPr>
        <w:t>Уақыт шеңберіндегі ең маңызды ереже – талқылауға барлығы түгелдей қатысулары керек. Бұл бірініші болып өткізілуге тиісті тапсырмалардың бірі. Негізгі үш ережені талқылау керек:</w:t>
      </w:r>
    </w:p>
    <w:p w:rsidR="00BA09DB" w:rsidRPr="00AA1BCC" w:rsidRDefault="00BA09DB" w:rsidP="00AA1BCC">
      <w:pPr>
        <w:numPr>
          <w:ilvl w:val="0"/>
          <w:numId w:val="1"/>
        </w:numPr>
        <w:shd w:val="clear" w:color="auto" w:fill="FFFFFF"/>
        <w:spacing w:after="0" w:line="240" w:lineRule="auto"/>
        <w:ind w:left="0"/>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Тек </w:t>
      </w:r>
      <w:proofErr w:type="spellStart"/>
      <w:r w:rsidRPr="00AA1BCC">
        <w:rPr>
          <w:rFonts w:ascii="Times New Roman" w:eastAsia="Times New Roman" w:hAnsi="Times New Roman" w:cs="Times New Roman"/>
          <w:color w:val="333333"/>
          <w:sz w:val="20"/>
          <w:szCs w:val="20"/>
          <w:lang w:eastAsia="ru-RU"/>
        </w:rPr>
        <w:t>біреу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ғана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сөйлеу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керек</w:t>
      </w:r>
      <w:proofErr w:type="spellEnd"/>
      <w:r w:rsidRPr="00AA1BCC">
        <w:rPr>
          <w:rFonts w:ascii="Times New Roman" w:eastAsia="Times New Roman" w:hAnsi="Times New Roman" w:cs="Times New Roman"/>
          <w:color w:val="333333"/>
          <w:sz w:val="20"/>
          <w:szCs w:val="20"/>
          <w:lang w:eastAsia="ru-RU"/>
        </w:rPr>
        <w:t xml:space="preserve"> – </w:t>
      </w:r>
      <w:proofErr w:type="spellStart"/>
      <w:r w:rsidRPr="00AA1BCC">
        <w:rPr>
          <w:rFonts w:ascii="Times New Roman" w:eastAsia="Times New Roman" w:hAnsi="Times New Roman" w:cs="Times New Roman"/>
          <w:color w:val="333333"/>
          <w:sz w:val="20"/>
          <w:szCs w:val="20"/>
          <w:lang w:eastAsia="ru-RU"/>
        </w:rPr>
        <w:t>әңгі</w:t>
      </w:r>
      <w:proofErr w:type="gramStart"/>
      <w:r w:rsidRPr="00AA1BCC">
        <w:rPr>
          <w:rFonts w:ascii="Times New Roman" w:eastAsia="Times New Roman" w:hAnsi="Times New Roman" w:cs="Times New Roman"/>
          <w:color w:val="333333"/>
          <w:sz w:val="20"/>
          <w:szCs w:val="20"/>
          <w:lang w:eastAsia="ru-RU"/>
        </w:rPr>
        <w:t>ме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w:t>
      </w:r>
      <w:proofErr w:type="gramEnd"/>
      <w:r w:rsidRPr="00AA1BCC">
        <w:rPr>
          <w:rFonts w:ascii="Times New Roman" w:eastAsia="Times New Roman" w:hAnsi="Times New Roman" w:cs="Times New Roman"/>
          <w:color w:val="333333"/>
          <w:sz w:val="20"/>
          <w:szCs w:val="20"/>
          <w:lang w:eastAsia="ru-RU"/>
        </w:rPr>
        <w:t>қырыбы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ережелердің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сақталуына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мүмкіндік</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туғызуы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керек</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numPr>
          <w:ilvl w:val="0"/>
          <w:numId w:val="1"/>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Егер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сіз</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аясында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сөйлегіңіз</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келмесе</w:t>
      </w:r>
      <w:proofErr w:type="spellEnd"/>
      <w:r w:rsidRPr="00AA1BCC">
        <w:rPr>
          <w:rFonts w:ascii="Times New Roman" w:eastAsia="Times New Roman" w:hAnsi="Times New Roman" w:cs="Times New Roman"/>
          <w:color w:val="333333"/>
          <w:sz w:val="20"/>
          <w:szCs w:val="20"/>
          <w:lang w:eastAsia="ru-RU"/>
        </w:rPr>
        <w:t>, «</w:t>
      </w:r>
      <w:proofErr w:type="spellStart"/>
      <w:r w:rsidRPr="00AA1BCC">
        <w:rPr>
          <w:rFonts w:ascii="Times New Roman" w:eastAsia="Times New Roman" w:hAnsi="Times New Roman" w:cs="Times New Roman"/>
          <w:color w:val="333333"/>
          <w:sz w:val="20"/>
          <w:szCs w:val="20"/>
          <w:lang w:eastAsia="ru-RU"/>
        </w:rPr>
        <w:t>сөзіңізді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басқағ</w:t>
      </w:r>
      <w:proofErr w:type="gramStart"/>
      <w:r w:rsidRPr="00AA1BCC">
        <w:rPr>
          <w:rFonts w:ascii="Times New Roman" w:eastAsia="Times New Roman" w:hAnsi="Times New Roman" w:cs="Times New Roman"/>
          <w:color w:val="333333"/>
          <w:sz w:val="20"/>
          <w:szCs w:val="20"/>
          <w:lang w:eastAsia="ru-RU"/>
        </w:rPr>
        <w:t>а</w:t>
      </w:r>
      <w:proofErr w:type="spellEnd"/>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бере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аласыз</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numPr>
          <w:ilvl w:val="0"/>
          <w:numId w:val="1"/>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Ешқандай</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ескерту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болмауы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керек</w:t>
      </w:r>
      <w:proofErr w:type="spellEnd"/>
      <w:r w:rsidRPr="00AA1BCC">
        <w:rPr>
          <w:rFonts w:ascii="Times New Roman" w:eastAsia="Times New Roman" w:hAnsi="Times New Roman" w:cs="Times New Roman"/>
          <w:color w:val="333333"/>
          <w:sz w:val="20"/>
          <w:szCs w:val="20"/>
          <w:lang w:eastAsia="ru-RU"/>
        </w:rPr>
        <w:t>.</w:t>
      </w:r>
    </w:p>
    <w:p w:rsidR="004C15D3"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proofErr w:type="spellStart"/>
      <w:r w:rsidRPr="00AA1BCC">
        <w:rPr>
          <w:rFonts w:ascii="Times New Roman" w:eastAsia="Times New Roman" w:hAnsi="Times New Roman" w:cs="Times New Roman"/>
          <w:color w:val="333333"/>
          <w:sz w:val="20"/>
          <w:szCs w:val="20"/>
          <w:lang w:eastAsia="ru-RU"/>
        </w:rPr>
        <w:t>Бұл</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әді</w:t>
      </w:r>
      <w:proofErr w:type="gramStart"/>
      <w:r w:rsidRPr="00AA1BCC">
        <w:rPr>
          <w:rFonts w:ascii="Times New Roman" w:eastAsia="Times New Roman" w:hAnsi="Times New Roman" w:cs="Times New Roman"/>
          <w:color w:val="333333"/>
          <w:sz w:val="20"/>
          <w:szCs w:val="20"/>
          <w:lang w:eastAsia="ru-RU"/>
        </w:rPr>
        <w:t>ст</w:t>
      </w:r>
      <w:proofErr w:type="gramEnd"/>
      <w:r w:rsidRPr="00AA1BCC">
        <w:rPr>
          <w:rFonts w:ascii="Times New Roman" w:eastAsia="Times New Roman" w:hAnsi="Times New Roman" w:cs="Times New Roman"/>
          <w:color w:val="333333"/>
          <w:sz w:val="20"/>
          <w:szCs w:val="20"/>
          <w:lang w:eastAsia="ru-RU"/>
        </w:rPr>
        <w:t>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проблемалық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тақырыптарды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шешудегі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оқушылардың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нақты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ойлары</w:t>
      </w:r>
      <w:proofErr w:type="spellEnd"/>
      <w:r w:rsidRPr="00AA1BCC">
        <w:rPr>
          <w:rFonts w:ascii="Times New Roman" w:eastAsia="Times New Roman" w:hAnsi="Times New Roman" w:cs="Times New Roman"/>
          <w:color w:val="333333"/>
          <w:sz w:val="20"/>
          <w:szCs w:val="20"/>
          <w:lang w:eastAsia="ru-RU"/>
        </w:rPr>
        <w:t xml:space="preserve"> мен </w:t>
      </w:r>
      <w:proofErr w:type="spellStart"/>
      <w:r w:rsidRPr="00AA1BCC">
        <w:rPr>
          <w:rFonts w:ascii="Times New Roman" w:eastAsia="Times New Roman" w:hAnsi="Times New Roman" w:cs="Times New Roman"/>
          <w:color w:val="333333"/>
          <w:sz w:val="20"/>
          <w:szCs w:val="20"/>
          <w:lang w:eastAsia="ru-RU"/>
        </w:rPr>
        <w:t>ұсыныстарын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қарастыруда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қолдануға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болады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Мысалы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экологиялық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проблемалар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тарауын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қорытындылау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барысында</w:t>
      </w:r>
      <w:proofErr w:type="spellEnd"/>
      <w:r w:rsidRPr="00AA1BCC">
        <w:rPr>
          <w:rFonts w:ascii="Times New Roman" w:eastAsia="Times New Roman" w:hAnsi="Times New Roman" w:cs="Times New Roman"/>
          <w:color w:val="333333"/>
          <w:sz w:val="20"/>
          <w:szCs w:val="20"/>
          <w:lang w:eastAsia="ru-RU"/>
        </w:rPr>
        <w:t>.</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ТВ шоу</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әдісінің мақсаты көптеген сөйлеу мен тыңдау,көптеген оқушылар (және мұғалімдер!) үшін жеңіл, көру және тыңдау, салыстыру нүктелерінің болуы.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iCs/>
          <w:color w:val="333333"/>
          <w:sz w:val="20"/>
          <w:szCs w:val="20"/>
          <w:lang w:eastAsia="ru-RU"/>
        </w:rPr>
        <w:t>Ұйымдастыру</w:t>
      </w:r>
      <w:proofErr w:type="spellEnd"/>
      <w:r w:rsidRPr="00AA1BCC">
        <w:rPr>
          <w:rFonts w:ascii="Times New Roman" w:eastAsia="Times New Roman" w:hAnsi="Times New Roman" w:cs="Times New Roman"/>
          <w:iCs/>
          <w:color w:val="333333"/>
          <w:sz w:val="20"/>
          <w:szCs w:val="20"/>
          <w:lang w:eastAsia="ru-RU"/>
        </w:rPr>
        <w:t>:</w:t>
      </w:r>
    </w:p>
    <w:p w:rsidR="00BA09DB" w:rsidRPr="00AA1BCC" w:rsidRDefault="00BA09DB" w:rsidP="00AA1BCC">
      <w:pPr>
        <w:numPr>
          <w:ilvl w:val="0"/>
          <w:numId w:val="2"/>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iCs/>
          <w:color w:val="333333"/>
          <w:sz w:val="20"/>
          <w:szCs w:val="20"/>
          <w:bdr w:val="none" w:sz="0" w:space="0" w:color="auto" w:frame="1"/>
          <w:lang w:eastAsia="ru-RU"/>
        </w:rPr>
        <w:t>Сіз</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қандай</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шоу </w:t>
      </w:r>
      <w:proofErr w:type="spellStart"/>
      <w:r w:rsidRPr="00AA1BCC">
        <w:rPr>
          <w:rFonts w:ascii="Times New Roman" w:eastAsia="Times New Roman" w:hAnsi="Times New Roman" w:cs="Times New Roman"/>
          <w:iCs/>
          <w:color w:val="333333"/>
          <w:sz w:val="20"/>
          <w:szCs w:val="20"/>
          <w:bdr w:val="none" w:sz="0" w:space="0" w:color="auto" w:frame="1"/>
          <w:lang w:eastAsia="ru-RU"/>
        </w:rPr>
        <w:t>көрсеткіңіз</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келетініне</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байланысты</w:t>
      </w:r>
      <w:proofErr w:type="spellEnd"/>
      <w:r w:rsidRPr="00AA1BCC">
        <w:rPr>
          <w:rFonts w:ascii="Times New Roman" w:eastAsia="Times New Roman" w:hAnsi="Times New Roman" w:cs="Times New Roman"/>
          <w:iCs/>
          <w:color w:val="333333"/>
          <w:sz w:val="20"/>
          <w:szCs w:val="20"/>
          <w:bdr w:val="none" w:sz="0" w:space="0" w:color="auto" w:frame="1"/>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iCs/>
          <w:color w:val="333333"/>
          <w:sz w:val="20"/>
          <w:szCs w:val="20"/>
          <w:lang w:val="kk-KZ" w:eastAsia="ru-RU"/>
        </w:rPr>
        <w:t>Жаттығудың сипаттамасы: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Мұғалім жүргізуші оқушылармен , түрлі кейіпкерлермен сөйлескендей тақырыпты талқылайды. Аудитория сұрақтар қояды, талқылауға қатысады, құрдастар бағалайды және т.б. Бұл Ньюзнайт, Опра, Паркинсон, Монтель және т.б. стилінде болуы мүмкін. Панель отбасылық және т.б. күйіндегі шоу. Мысалға, оқушыларды топқа бөліп, олар өзара жүргізуші және сұхбат берушілер кейіпкерлеріне бөлінеді. Берілген тақырып мазмұнынмен танысқан соң, жүргізуші сұхбат беруші кейіпкерлерге сұрақ дайындаса, сұхбат берушілер оған жауап беруге дайындалады. Осылайша, тақырып мазмұны</w:t>
      </w:r>
      <w:r w:rsidR="00AA1BCC">
        <w:rPr>
          <w:rFonts w:ascii="Times New Roman" w:eastAsia="Times New Roman" w:hAnsi="Times New Roman" w:cs="Times New Roman"/>
          <w:color w:val="333333"/>
          <w:sz w:val="20"/>
          <w:szCs w:val="20"/>
          <w:lang w:val="kk-KZ" w:eastAsia="ru-RU"/>
        </w:rPr>
        <w:t>мен барлық оқушылар танысады</w:t>
      </w:r>
      <w:r w:rsidRPr="00AA1BCC">
        <w:rPr>
          <w:rFonts w:ascii="Times New Roman" w:eastAsia="Times New Roman" w:hAnsi="Times New Roman" w:cs="Times New Roman"/>
          <w:color w:val="333333"/>
          <w:sz w:val="20"/>
          <w:szCs w:val="20"/>
          <w:lang w:val="kk-KZ"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«Айналмалы бекеттер» </w:t>
      </w:r>
      <w:r w:rsidRPr="00AA1BCC">
        <w:rPr>
          <w:rFonts w:ascii="Times New Roman" w:eastAsia="Times New Roman" w:hAnsi="Times New Roman" w:cs="Times New Roman"/>
          <w:color w:val="333333"/>
          <w:sz w:val="20"/>
          <w:szCs w:val="20"/>
          <w:lang w:val="kk-KZ" w:eastAsia="ru-RU"/>
        </w:rPr>
        <w:t>әдісінің мақсаты басқа біреулердің идеяларын құру, тақырыпты ашу немесе сұраққа жауап іздеу, белсенді және енжар оқушыларды анықтау.</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iCs/>
          <w:color w:val="333333"/>
          <w:sz w:val="20"/>
          <w:szCs w:val="20"/>
          <w:lang w:eastAsia="ru-RU"/>
        </w:rPr>
        <w:t>Ұйымдастыру</w:t>
      </w:r>
      <w:proofErr w:type="spellEnd"/>
      <w:r w:rsidRPr="00AA1BCC">
        <w:rPr>
          <w:rFonts w:ascii="Times New Roman" w:eastAsia="Times New Roman" w:hAnsi="Times New Roman" w:cs="Times New Roman"/>
          <w:iCs/>
          <w:color w:val="333333"/>
          <w:sz w:val="20"/>
          <w:szCs w:val="20"/>
          <w:lang w:eastAsia="ru-RU"/>
        </w:rPr>
        <w:t>:</w:t>
      </w:r>
    </w:p>
    <w:p w:rsidR="00BA09DB" w:rsidRPr="00AA1BCC" w:rsidRDefault="00BA09DB" w:rsidP="00AA1BCC">
      <w:pPr>
        <w:numPr>
          <w:ilvl w:val="0"/>
          <w:numId w:val="3"/>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iCs/>
          <w:color w:val="333333"/>
          <w:sz w:val="20"/>
          <w:szCs w:val="20"/>
          <w:bdr w:val="none" w:sz="0" w:space="0" w:color="auto" w:frame="1"/>
          <w:lang w:eastAsia="ru-RU"/>
        </w:rPr>
        <w:t>Қағаз</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және</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қалам</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бар </w:t>
      </w:r>
      <w:proofErr w:type="spellStart"/>
      <w:r w:rsidRPr="00AA1BCC">
        <w:rPr>
          <w:rFonts w:ascii="Times New Roman" w:eastAsia="Times New Roman" w:hAnsi="Times New Roman" w:cs="Times New Roman"/>
          <w:iCs/>
          <w:color w:val="333333"/>
          <w:sz w:val="20"/>
          <w:szCs w:val="20"/>
          <w:bdr w:val="none" w:sz="0" w:space="0" w:color="auto" w:frame="1"/>
          <w:lang w:eastAsia="ru-RU"/>
        </w:rPr>
        <w:t>бөлмеде</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бекеттер</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сериясы</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немесе</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топқа</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түрлі</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тү</w:t>
      </w:r>
      <w:proofErr w:type="gramStart"/>
      <w:r w:rsidRPr="00AA1BCC">
        <w:rPr>
          <w:rFonts w:ascii="Times New Roman" w:eastAsia="Times New Roman" w:hAnsi="Times New Roman" w:cs="Times New Roman"/>
          <w:iCs/>
          <w:color w:val="333333"/>
          <w:sz w:val="20"/>
          <w:szCs w:val="20"/>
          <w:bdr w:val="none" w:sz="0" w:space="0" w:color="auto" w:frame="1"/>
          <w:lang w:eastAsia="ru-RU"/>
        </w:rPr>
        <w:t>ст</w:t>
      </w:r>
      <w:proofErr w:type="gramEnd"/>
      <w:r w:rsidRPr="00AA1BCC">
        <w:rPr>
          <w:rFonts w:ascii="Times New Roman" w:eastAsia="Times New Roman" w:hAnsi="Times New Roman" w:cs="Times New Roman"/>
          <w:iCs/>
          <w:color w:val="333333"/>
          <w:sz w:val="20"/>
          <w:szCs w:val="20"/>
          <w:bdr w:val="none" w:sz="0" w:space="0" w:color="auto" w:frame="1"/>
          <w:lang w:eastAsia="ru-RU"/>
        </w:rPr>
        <w:t>і</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карандаштарды</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таратып</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 </w:t>
      </w:r>
      <w:proofErr w:type="spellStart"/>
      <w:r w:rsidRPr="00AA1BCC">
        <w:rPr>
          <w:rFonts w:ascii="Times New Roman" w:eastAsia="Times New Roman" w:hAnsi="Times New Roman" w:cs="Times New Roman"/>
          <w:iCs/>
          <w:color w:val="333333"/>
          <w:sz w:val="20"/>
          <w:szCs w:val="20"/>
          <w:bdr w:val="none" w:sz="0" w:space="0" w:color="auto" w:frame="1"/>
          <w:lang w:eastAsia="ru-RU"/>
        </w:rPr>
        <w:t>кім</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белгі</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салғанын</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қадағалау</w:t>
      </w:r>
      <w:proofErr w:type="spellEnd"/>
      <w:r w:rsidRPr="00AA1BCC">
        <w:rPr>
          <w:rFonts w:ascii="Times New Roman" w:eastAsia="Times New Roman" w:hAnsi="Times New Roman" w:cs="Times New Roman"/>
          <w:iCs/>
          <w:color w:val="333333"/>
          <w:sz w:val="20"/>
          <w:szCs w:val="20"/>
          <w:bdr w:val="none" w:sz="0" w:space="0" w:color="auto" w:frame="1"/>
          <w:lang w:eastAsia="ru-RU"/>
        </w:rPr>
        <w:t xml:space="preserve"> </w:t>
      </w:r>
      <w:proofErr w:type="spellStart"/>
      <w:r w:rsidRPr="00AA1BCC">
        <w:rPr>
          <w:rFonts w:ascii="Times New Roman" w:eastAsia="Times New Roman" w:hAnsi="Times New Roman" w:cs="Times New Roman"/>
          <w:iCs/>
          <w:color w:val="333333"/>
          <w:sz w:val="20"/>
          <w:szCs w:val="20"/>
          <w:bdr w:val="none" w:sz="0" w:space="0" w:color="auto" w:frame="1"/>
          <w:lang w:eastAsia="ru-RU"/>
        </w:rPr>
        <w:t>керек</w:t>
      </w:r>
      <w:proofErr w:type="spellEnd"/>
      <w:r w:rsidRPr="00AA1BCC">
        <w:rPr>
          <w:rFonts w:ascii="Times New Roman" w:eastAsia="Times New Roman" w:hAnsi="Times New Roman" w:cs="Times New Roman"/>
          <w:iCs/>
          <w:color w:val="333333"/>
          <w:sz w:val="20"/>
          <w:szCs w:val="20"/>
          <w:bdr w:val="none" w:sz="0" w:space="0" w:color="auto" w:frame="1"/>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iCs/>
          <w:color w:val="333333"/>
          <w:sz w:val="20"/>
          <w:szCs w:val="20"/>
          <w:lang w:val="kk-KZ" w:eastAsia="ru-RU"/>
        </w:rPr>
        <w:t>Жаттығудың сипаттамасы:</w:t>
      </w:r>
    </w:p>
    <w:p w:rsidR="004C15D3"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Әр шағын топты бекетте орналастырып , арандататын сұрақты талқылауға және ойларын қағазға немесе тақтаға жазуға 10 минут беріңіз.Уақыт аяқталғанда топ басқа бекетке ауысып, алдағы топтың жұмысын жалғастырады. Ауысу әр10 минут сайын болып тұрады, әр топ барлық позицияларда болып шыққанға және барлық топтардың ойларын ойлап шыққанға дейін жалғаса береді. Мысалға, моногибридті будандастыру тақырыбында түрлі тапсырмалар жиынтығын беріп, 3 топқа тапсырмалар бекетін ұйымдастыруға болады.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“Ыстық орындық” әдісі </w:t>
      </w:r>
      <w:r w:rsidRPr="00AA1BCC">
        <w:rPr>
          <w:rFonts w:ascii="Times New Roman" w:eastAsia="Times New Roman" w:hAnsi="Times New Roman" w:cs="Times New Roman"/>
          <w:color w:val="333333"/>
          <w:sz w:val="20"/>
          <w:szCs w:val="20"/>
          <w:lang w:val="kk-KZ" w:eastAsia="ru-RU"/>
        </w:rPr>
        <w:t>берілген тапсырмаға байланысты қойылған сұрақтарға жылдам жауап беру керек, себебі, орындық ыстық. Мысалы, өткен тақырыпқа шолу немесе қайталау мақсатында оқушыларға сыныптастары немесе мұғалім сұрақтар қояды. Ыстық орындықтағы оқушы оларға жауап беру арқылы өзіне тиісті ұпай жинайды, ал мұғалім оқушының тақырыпты қаншалықты меңгергенін анықтай алады.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«Автор орындығы” </w:t>
      </w:r>
      <w:r w:rsidRPr="00AA1BCC">
        <w:rPr>
          <w:rFonts w:ascii="Times New Roman" w:eastAsia="Times New Roman" w:hAnsi="Times New Roman" w:cs="Times New Roman"/>
          <w:color w:val="333333"/>
          <w:sz w:val="20"/>
          <w:szCs w:val="20"/>
          <w:lang w:val="kk-KZ" w:eastAsia="ru-RU"/>
        </w:rPr>
        <w:t>әдісі оқушының өзі жазған шығарма, эссесін оқытқанда отырғызып оқытуға болады. Бұл әдістер үй тапсырмасын сұрауда, өткен сабақты бекітуде тиімді.</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«Миға шабуыл» стратегиясы </w:t>
      </w:r>
      <w:r w:rsidRPr="00AA1BCC">
        <w:rPr>
          <w:rFonts w:ascii="Times New Roman" w:eastAsia="Times New Roman" w:hAnsi="Times New Roman" w:cs="Times New Roman"/>
          <w:color w:val="333333"/>
          <w:sz w:val="20"/>
          <w:szCs w:val="20"/>
          <w:lang w:val="kk-KZ" w:eastAsia="ru-RU"/>
        </w:rPr>
        <w:t>тақырыпқа байланысты идеяларды көбірек жазыңыз. Уақыт аяқталғанда кезектесіп өз идеяларыңызды оқисыз, идея қайталанбау керек. Қайталанған идеяларды сызып тастап отырыңыз. Мысалы, экологиялық проблемаларды болдырмау үшін қандай шаралар қолдану керек немесе ұзақ өмір сүру үшін қандай қағидаларды ұстану қажет деген мазмұнда оқушылар идеяларын білуге болады.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“3 таяқша” әдісі </w:t>
      </w:r>
      <w:r w:rsidRPr="00AA1BCC">
        <w:rPr>
          <w:rFonts w:ascii="Times New Roman" w:eastAsia="Times New Roman" w:hAnsi="Times New Roman" w:cs="Times New Roman"/>
          <w:color w:val="333333"/>
          <w:sz w:val="20"/>
          <w:szCs w:val="20"/>
          <w:lang w:val="kk-KZ" w:eastAsia="ru-RU"/>
        </w:rPr>
        <w:t>берілген тақырыпқа байланысты :</w:t>
      </w:r>
      <w:r w:rsidR="00033A49" w:rsidRPr="00AA1BCC">
        <w:rPr>
          <w:rFonts w:ascii="Times New Roman" w:eastAsia="Times New Roman" w:hAnsi="Times New Roman" w:cs="Times New Roman"/>
          <w:color w:val="333333"/>
          <w:sz w:val="20"/>
          <w:szCs w:val="20"/>
          <w:lang w:val="kk-KZ" w:eastAsia="ru-RU"/>
        </w:rPr>
        <w:t xml:space="preserve"> </w:t>
      </w:r>
      <w:r w:rsidRPr="00AA1BCC">
        <w:rPr>
          <w:rFonts w:ascii="Times New Roman" w:eastAsia="Times New Roman" w:hAnsi="Times New Roman" w:cs="Times New Roman"/>
          <w:color w:val="333333"/>
          <w:sz w:val="20"/>
          <w:szCs w:val="20"/>
          <w:lang w:val="kk-KZ" w:eastAsia="ru-RU"/>
        </w:rPr>
        <w:t>1 сұрақ;1 жауап;1 идея әр топ даярлап, көпшілікке салады.</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lastRenderedPageBreak/>
        <w:t>«Он сұрақ!» әдісінде</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мұғалім бір оқушыны таңдап алады және оның маңдайына негізгі сөз жазылған стикерді жапсырады. Қатысушы сыныпқа 10 сұрақ қоя алады, оған жауап не </w:t>
      </w:r>
      <w:r w:rsidR="00BA09DB" w:rsidRPr="00AA1BCC">
        <w:rPr>
          <w:rFonts w:ascii="Times New Roman" w:eastAsia="Times New Roman" w:hAnsi="Times New Roman" w:cs="Times New Roman"/>
          <w:iCs/>
          <w:color w:val="333333"/>
          <w:sz w:val="20"/>
          <w:szCs w:val="20"/>
          <w:lang w:val="kk-KZ" w:eastAsia="ru-RU"/>
        </w:rPr>
        <w:t>ия</w:t>
      </w:r>
      <w:r w:rsidR="00BA09DB" w:rsidRPr="00AA1BCC">
        <w:rPr>
          <w:rFonts w:ascii="Times New Roman" w:eastAsia="Times New Roman" w:hAnsi="Times New Roman" w:cs="Times New Roman"/>
          <w:color w:val="333333"/>
          <w:sz w:val="20"/>
          <w:szCs w:val="20"/>
          <w:lang w:val="kk-KZ" w:eastAsia="ru-RU"/>
        </w:rPr>
        <w:t>, не </w:t>
      </w:r>
      <w:r w:rsidR="00BA09DB" w:rsidRPr="00AA1BCC">
        <w:rPr>
          <w:rFonts w:ascii="Times New Roman" w:eastAsia="Times New Roman" w:hAnsi="Times New Roman" w:cs="Times New Roman"/>
          <w:iCs/>
          <w:color w:val="333333"/>
          <w:sz w:val="20"/>
          <w:szCs w:val="20"/>
          <w:lang w:val="kk-KZ" w:eastAsia="ru-RU"/>
        </w:rPr>
        <w:t>жоқ</w:t>
      </w:r>
      <w:r w:rsidR="00BA09DB" w:rsidRPr="00AA1BCC">
        <w:rPr>
          <w:rFonts w:ascii="Times New Roman" w:eastAsia="Times New Roman" w:hAnsi="Times New Roman" w:cs="Times New Roman"/>
          <w:color w:val="333333"/>
          <w:sz w:val="20"/>
          <w:szCs w:val="20"/>
          <w:lang w:val="kk-KZ" w:eastAsia="ru-RU"/>
        </w:rPr>
        <w:t> деп беріледі.</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«Лездеме!» әдісі.</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Сіздің топтың екі қалған оқушысына бүгінгі сабақтың негізгі сөздерін түсіндіру үшін сізде бір минут бар. Шарты:</w:t>
      </w:r>
    </w:p>
    <w:p w:rsidR="00BA09DB" w:rsidRPr="00AA1BCC" w:rsidRDefault="00BA09DB" w:rsidP="00AA1BCC">
      <w:pPr>
        <w:numPr>
          <w:ilvl w:val="0"/>
          <w:numId w:val="4"/>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Конверттен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w:t>
      </w:r>
      <w:proofErr w:type="gramStart"/>
      <w:r w:rsidRPr="00AA1BCC">
        <w:rPr>
          <w:rFonts w:ascii="Times New Roman" w:eastAsia="Times New Roman" w:hAnsi="Times New Roman" w:cs="Times New Roman"/>
          <w:color w:val="333333"/>
          <w:sz w:val="20"/>
          <w:szCs w:val="20"/>
          <w:lang w:eastAsia="ru-RU"/>
        </w:rPr>
        <w:t>р</w:t>
      </w:r>
      <w:proofErr w:type="spellEnd"/>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рет</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алу</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numPr>
          <w:ilvl w:val="0"/>
          <w:numId w:val="4"/>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Сөздің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өзін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атамай</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түсіндіру</w:t>
      </w:r>
      <w:proofErr w:type="spellEnd"/>
      <w:r w:rsidRPr="00AA1BCC">
        <w:rPr>
          <w:rFonts w:ascii="Times New Roman" w:eastAsia="Times New Roman" w:hAnsi="Times New Roman" w:cs="Times New Roman"/>
          <w:color w:val="333333"/>
          <w:sz w:val="20"/>
          <w:szCs w:val="20"/>
          <w:lang w:eastAsia="ru-RU"/>
        </w:rPr>
        <w:t>;</w:t>
      </w:r>
    </w:p>
    <w:p w:rsidR="00033A49" w:rsidRPr="00AA1BCC" w:rsidRDefault="00BA09DB" w:rsidP="00AA1BCC">
      <w:pPr>
        <w:numPr>
          <w:ilvl w:val="0"/>
          <w:numId w:val="4"/>
        </w:numPr>
        <w:shd w:val="clear" w:color="auto" w:fill="FFFFFF"/>
        <w:spacing w:after="0" w:line="240" w:lineRule="auto"/>
        <w:ind w:left="0"/>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Сөзді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тапқан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w:t>
      </w:r>
      <w:proofErr w:type="gramStart"/>
      <w:r w:rsidRPr="00AA1BCC">
        <w:rPr>
          <w:rFonts w:ascii="Times New Roman" w:eastAsia="Times New Roman" w:hAnsi="Times New Roman" w:cs="Times New Roman"/>
          <w:color w:val="333333"/>
          <w:sz w:val="20"/>
          <w:szCs w:val="20"/>
          <w:lang w:eastAsia="ru-RU"/>
        </w:rPr>
        <w:t>р</w:t>
      </w:r>
      <w:proofErr w:type="gramEnd"/>
      <w:r w:rsidRPr="00AA1BCC">
        <w:rPr>
          <w:rFonts w:ascii="Times New Roman" w:eastAsia="Times New Roman" w:hAnsi="Times New Roman" w:cs="Times New Roman"/>
          <w:color w:val="333333"/>
          <w:sz w:val="20"/>
          <w:szCs w:val="20"/>
          <w:lang w:eastAsia="ru-RU"/>
        </w:rPr>
        <w:t>інші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адам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конверттен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келесіні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таңдайды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және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қалғандарына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түсіндіреді</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«9 — ромб» әдісі</w:t>
      </w:r>
      <w:r w:rsidRPr="00AA1BCC">
        <w:rPr>
          <w:rFonts w:ascii="Times New Roman" w:eastAsia="Times New Roman" w:hAnsi="Times New Roman" w:cs="Times New Roman"/>
          <w:color w:val="333333"/>
          <w:sz w:val="20"/>
          <w:szCs w:val="20"/>
          <w:lang w:val="kk-KZ" w:eastAsia="ru-RU"/>
        </w:rPr>
        <w:t>. Қатысушыларға айтарлықтай маңыздысын анықтап, талқылау үшін тізім беріледі. Тізімнің әрбір тармағын үлкен ромбылы торға орналастыру қажет. Маңызды тармақтарды әдетте ромбының жоғарғы жағына, ал оншалықты маңызды еместерін төменгі бөлігіне орналастырады. Әр қатарда орналасқан тармақтардың маңызы бірдей. Кейбір топтар ең маңызды карточкаларын орталықта орналастыра алады. Яғни екі нұсқасы сәйкес келеді, себебі тапсырманың маңызды элементі топтағы талқылау үдерісі болып табылады. Ромбының нысаны топқа бірқатар басымдықтар мен перспективаларды қамтуға мүмкіндік береді.</w:t>
      </w:r>
    </w:p>
    <w:p w:rsidR="00033A49"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«Биологиялық домино» әдісі.</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Топта жұмыс істеу кезінде сізге алынған білімдерін көрсету үшін сөйлемді кеңейтуіңіз қажет. Тақырыпқа байланысты сөйлемдердің сөздерін қиылып беріледі. Оқуышлардың мақсаты сол қиындылардан сөйлем құрастыру. Сөйлемі барынша дұрыс және нақты команда сыйлық алады!</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Қар кесегі (Қар үйіндісі).</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Қар кесегі берілген оқушылар қолындағы қар кесегін келесі оқушыға ұсына отырып қара сөз мазмұнын айтуды бір сөйлеммен бастады, екінші оқушы алғашқыны қайталап, өзі бір сөйлеммен жалғады. Осылайша қайталанып, мазмұны қар кесектерінің үйіндісі арқылы құралды.</w:t>
      </w:r>
    </w:p>
    <w:p w:rsidR="00FE02F1"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«Егер –онда – өйткені».</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Мұндағы мақсат –оқушыларды мәтіндегі негізгі ойды өз пікірімен сабақтастыра алуына, ой қорытуына жағдай жасау. Мысалға, «</w:t>
      </w:r>
      <w:r w:rsidR="00BA09DB" w:rsidRPr="00AA1BCC">
        <w:rPr>
          <w:rFonts w:ascii="Times New Roman" w:eastAsia="Times New Roman" w:hAnsi="Times New Roman" w:cs="Times New Roman"/>
          <w:iCs/>
          <w:color w:val="333333"/>
          <w:sz w:val="20"/>
          <w:szCs w:val="20"/>
          <w:lang w:val="kk-KZ" w:eastAsia="ru-RU"/>
        </w:rPr>
        <w:t>Егер</w:t>
      </w:r>
      <w:r w:rsidR="00BA09DB" w:rsidRPr="00AA1BCC">
        <w:rPr>
          <w:rFonts w:ascii="Times New Roman" w:eastAsia="Times New Roman" w:hAnsi="Times New Roman" w:cs="Times New Roman"/>
          <w:color w:val="333333"/>
          <w:sz w:val="20"/>
          <w:szCs w:val="20"/>
          <w:lang w:val="kk-KZ" w:eastAsia="ru-RU"/>
        </w:rPr>
        <w:t> ақбөкендер популяциясы тіршілік ететін ортаны барынша қорғауға алып, заңсыз броканьерлерге қатаң жаза қолданатын болсақ,</w:t>
      </w:r>
      <w:r w:rsidR="00BA09DB" w:rsidRPr="00AA1BCC">
        <w:rPr>
          <w:rFonts w:ascii="Times New Roman" w:eastAsia="Times New Roman" w:hAnsi="Times New Roman" w:cs="Times New Roman"/>
          <w:iCs/>
          <w:color w:val="333333"/>
          <w:sz w:val="20"/>
          <w:szCs w:val="20"/>
          <w:lang w:val="kk-KZ" w:eastAsia="ru-RU"/>
        </w:rPr>
        <w:t> онда </w:t>
      </w:r>
      <w:r w:rsidR="00BA09DB" w:rsidRPr="00AA1BCC">
        <w:rPr>
          <w:rFonts w:ascii="Times New Roman" w:eastAsia="Times New Roman" w:hAnsi="Times New Roman" w:cs="Times New Roman"/>
          <w:color w:val="333333"/>
          <w:sz w:val="20"/>
          <w:szCs w:val="20"/>
          <w:lang w:val="kk-KZ" w:eastAsia="ru-RU"/>
        </w:rPr>
        <w:t>ақбөкендердің табиғи ортада таралау аумағын көбейтіп, популяция санын арттыра аламыз. </w:t>
      </w:r>
      <w:r w:rsidR="00BA09DB" w:rsidRPr="00AA1BCC">
        <w:rPr>
          <w:rFonts w:ascii="Times New Roman" w:eastAsia="Times New Roman" w:hAnsi="Times New Roman" w:cs="Times New Roman"/>
          <w:iCs/>
          <w:color w:val="333333"/>
          <w:sz w:val="20"/>
          <w:szCs w:val="20"/>
          <w:lang w:val="kk-KZ" w:eastAsia="ru-RU"/>
        </w:rPr>
        <w:t>Өйткені, </w:t>
      </w:r>
      <w:r w:rsidR="00BA09DB" w:rsidRPr="00AA1BCC">
        <w:rPr>
          <w:rFonts w:ascii="Times New Roman" w:eastAsia="Times New Roman" w:hAnsi="Times New Roman" w:cs="Times New Roman"/>
          <w:color w:val="333333"/>
          <w:sz w:val="20"/>
          <w:szCs w:val="20"/>
          <w:lang w:val="kk-KZ" w:eastAsia="ru-RU"/>
        </w:rPr>
        <w:t>олардың экологиялық маңызды топтарды құрауға қатысатын сиреп кеткен жануарлардың бірі.</w:t>
      </w:r>
    </w:p>
    <w:p w:rsidR="00FE02F1"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«Оқытудың нұсқауы» стратиегиясы </w:t>
      </w:r>
      <w:r w:rsidRPr="00AA1BCC">
        <w:rPr>
          <w:rFonts w:ascii="Times New Roman" w:eastAsia="Times New Roman" w:hAnsi="Times New Roman" w:cs="Times New Roman"/>
          <w:color w:val="333333"/>
          <w:sz w:val="20"/>
          <w:szCs w:val="20"/>
          <w:lang w:val="kk-KZ" w:eastAsia="ru-RU"/>
        </w:rPr>
        <w:t>мағынаны ажырату кезеңінде қолданады. Бұл стратегия сыныпта мұғалім жоқ болса да білім алуына көмектеседі. Ол үшін мұғалім алдын ала дайындаған тезистері бар парақтағы тақырыпты басынан аяғына дейін меңгеруін нұсқайды. Тақырыпты жұпта бір – біріне оқиды, топта талқылайды. Стратегияның құндылығының артуы мұғалімнің терең ойлы нұсқауларына байланысты болады.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«Фишбоун» әдісі. </w:t>
      </w:r>
      <w:r w:rsidRPr="00AA1BCC">
        <w:rPr>
          <w:rFonts w:ascii="Times New Roman" w:eastAsia="Times New Roman" w:hAnsi="Times New Roman" w:cs="Times New Roman"/>
          <w:color w:val="333333"/>
          <w:sz w:val="20"/>
          <w:szCs w:val="20"/>
          <w:lang w:val="kk-KZ" w:eastAsia="ru-RU"/>
        </w:rPr>
        <w:t>«Фишбоун» әдісімен жұмыстануда оқушылар берілген балық қаңқасына бас сүйегіне проблеманы , оның туындау себептерін жоғарғы дене сүйектеріне, оны шешу жолдарын төменгі бөлігіне, ал қорытындыны құйрық жүзбе қанаттарына жазады. Негізгі проблема мен қорытындыны оқушылар топта бірлесіп анықтады.</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b/>
          <w:bCs/>
          <w:iCs/>
          <w:color w:val="333333"/>
          <w:sz w:val="20"/>
          <w:szCs w:val="20"/>
          <w:lang w:val="kk-KZ" w:eastAsia="ru-RU"/>
        </w:rPr>
        <w:t>«Синквейн» әдісі. </w:t>
      </w:r>
      <w:r w:rsidRPr="00AA1BCC">
        <w:rPr>
          <w:rFonts w:ascii="Times New Roman" w:eastAsia="Times New Roman" w:hAnsi="Times New Roman" w:cs="Times New Roman"/>
          <w:color w:val="333333"/>
          <w:sz w:val="20"/>
          <w:szCs w:val="20"/>
          <w:lang w:val="kk-KZ" w:eastAsia="ru-RU"/>
        </w:rPr>
        <w:t xml:space="preserve">Мұны бес жолдан тұратын өлең деп те атайды. </w:t>
      </w:r>
      <w:r w:rsidRPr="00E4488E">
        <w:rPr>
          <w:rFonts w:ascii="Times New Roman" w:eastAsia="Times New Roman" w:hAnsi="Times New Roman" w:cs="Times New Roman"/>
          <w:color w:val="333333"/>
          <w:sz w:val="20"/>
          <w:szCs w:val="20"/>
          <w:lang w:val="kk-KZ" w:eastAsia="ru-RU"/>
        </w:rPr>
        <w:t xml:space="preserve">Бұл әрбір ой толғау кезеңінде қолданылады. </w:t>
      </w:r>
      <w:proofErr w:type="spellStart"/>
      <w:r w:rsidRPr="00AA1BCC">
        <w:rPr>
          <w:rFonts w:ascii="Times New Roman" w:eastAsia="Times New Roman" w:hAnsi="Times New Roman" w:cs="Times New Roman"/>
          <w:color w:val="333333"/>
          <w:sz w:val="20"/>
          <w:szCs w:val="20"/>
          <w:lang w:eastAsia="ru-RU"/>
        </w:rPr>
        <w:t>Синквейн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жазу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ережесі</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1) </w:t>
      </w:r>
      <w:proofErr w:type="spellStart"/>
      <w:r w:rsidRPr="00AA1BCC">
        <w:rPr>
          <w:rFonts w:ascii="Times New Roman" w:eastAsia="Times New Roman" w:hAnsi="Times New Roman" w:cs="Times New Roman"/>
          <w:color w:val="333333"/>
          <w:sz w:val="20"/>
          <w:szCs w:val="20"/>
          <w:lang w:eastAsia="ru-RU"/>
        </w:rPr>
        <w:t>Бі</w:t>
      </w:r>
      <w:proofErr w:type="gramStart"/>
      <w:r w:rsidRPr="00AA1BCC">
        <w:rPr>
          <w:rFonts w:ascii="Times New Roman" w:eastAsia="Times New Roman" w:hAnsi="Times New Roman" w:cs="Times New Roman"/>
          <w:color w:val="333333"/>
          <w:sz w:val="20"/>
          <w:szCs w:val="20"/>
          <w:lang w:eastAsia="ru-RU"/>
        </w:rPr>
        <w:t>р</w:t>
      </w:r>
      <w:proofErr w:type="gramEnd"/>
      <w:r w:rsidRPr="00AA1BCC">
        <w:rPr>
          <w:rFonts w:ascii="Times New Roman" w:eastAsia="Times New Roman" w:hAnsi="Times New Roman" w:cs="Times New Roman"/>
          <w:color w:val="333333"/>
          <w:sz w:val="20"/>
          <w:szCs w:val="20"/>
          <w:lang w:eastAsia="ru-RU"/>
        </w:rPr>
        <w:t>інші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қатарға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сөзбен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жазылады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зат</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есім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түрінде</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2) </w:t>
      </w:r>
      <w:proofErr w:type="spellStart"/>
      <w:r w:rsidRPr="00AA1BCC">
        <w:rPr>
          <w:rFonts w:ascii="Times New Roman" w:eastAsia="Times New Roman" w:hAnsi="Times New Roman" w:cs="Times New Roman"/>
          <w:color w:val="333333"/>
          <w:sz w:val="20"/>
          <w:szCs w:val="20"/>
          <w:lang w:eastAsia="ru-RU"/>
        </w:rPr>
        <w:t>Екінші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қатарға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екі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сөзбен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келтіруі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екі</w:t>
      </w:r>
      <w:proofErr w:type="spellEnd"/>
      <w:r w:rsidRPr="00AA1BCC">
        <w:rPr>
          <w:rFonts w:ascii="Times New Roman" w:eastAsia="Times New Roman" w:hAnsi="Times New Roman" w:cs="Times New Roman"/>
          <w:color w:val="333333"/>
          <w:sz w:val="20"/>
          <w:szCs w:val="20"/>
          <w:lang w:eastAsia="ru-RU"/>
        </w:rPr>
        <w:t xml:space="preserve"> сын </w:t>
      </w:r>
      <w:proofErr w:type="spellStart"/>
      <w:r w:rsidRPr="00AA1BCC">
        <w:rPr>
          <w:rFonts w:ascii="Times New Roman" w:eastAsia="Times New Roman" w:hAnsi="Times New Roman" w:cs="Times New Roman"/>
          <w:color w:val="333333"/>
          <w:sz w:val="20"/>
          <w:szCs w:val="20"/>
          <w:lang w:eastAsia="ru-RU"/>
        </w:rPr>
        <w:t>есім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тү</w:t>
      </w:r>
      <w:proofErr w:type="gramStart"/>
      <w:r w:rsidRPr="00AA1BCC">
        <w:rPr>
          <w:rFonts w:ascii="Times New Roman" w:eastAsia="Times New Roman" w:hAnsi="Times New Roman" w:cs="Times New Roman"/>
          <w:color w:val="333333"/>
          <w:sz w:val="20"/>
          <w:szCs w:val="20"/>
          <w:lang w:eastAsia="ru-RU"/>
        </w:rPr>
        <w:t>р</w:t>
      </w:r>
      <w:proofErr w:type="gramEnd"/>
      <w:r w:rsidRPr="00AA1BCC">
        <w:rPr>
          <w:rFonts w:ascii="Times New Roman" w:eastAsia="Times New Roman" w:hAnsi="Times New Roman" w:cs="Times New Roman"/>
          <w:color w:val="333333"/>
          <w:sz w:val="20"/>
          <w:szCs w:val="20"/>
          <w:lang w:eastAsia="ru-RU"/>
        </w:rPr>
        <w:t>інде</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3) </w:t>
      </w:r>
      <w:proofErr w:type="spellStart"/>
      <w:r w:rsidRPr="00AA1BCC">
        <w:rPr>
          <w:rFonts w:ascii="Times New Roman" w:eastAsia="Times New Roman" w:hAnsi="Times New Roman" w:cs="Times New Roman"/>
          <w:color w:val="333333"/>
          <w:sz w:val="20"/>
          <w:szCs w:val="20"/>
          <w:lang w:eastAsia="ru-RU"/>
        </w:rPr>
        <w:t>Үшінші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қатарға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үш</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сөзбен</w:t>
      </w:r>
      <w:proofErr w:type="spellEnd"/>
      <w:r w:rsidRPr="00AA1BCC">
        <w:rPr>
          <w:rFonts w:ascii="Times New Roman" w:eastAsia="Times New Roman" w:hAnsi="Times New Roman" w:cs="Times New Roman"/>
          <w:color w:val="333333"/>
          <w:sz w:val="20"/>
          <w:szCs w:val="20"/>
          <w:lang w:eastAsia="ru-RU"/>
        </w:rPr>
        <w:t xml:space="preserve"> осы </w:t>
      </w:r>
      <w:proofErr w:type="spellStart"/>
      <w:r w:rsidRPr="00AA1BCC">
        <w:rPr>
          <w:rFonts w:ascii="Times New Roman" w:eastAsia="Times New Roman" w:hAnsi="Times New Roman" w:cs="Times New Roman"/>
          <w:color w:val="333333"/>
          <w:sz w:val="20"/>
          <w:szCs w:val="20"/>
          <w:lang w:eastAsia="ru-RU"/>
        </w:rPr>
        <w:t>тақырып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бойынша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іс</w:t>
      </w:r>
      <w:proofErr w:type="spellEnd"/>
      <w:r w:rsidRPr="00AA1BCC">
        <w:rPr>
          <w:rFonts w:ascii="Times New Roman" w:eastAsia="Times New Roman" w:hAnsi="Times New Roman" w:cs="Times New Roman"/>
          <w:color w:val="333333"/>
          <w:sz w:val="20"/>
          <w:szCs w:val="20"/>
          <w:lang w:eastAsia="ru-RU"/>
        </w:rPr>
        <w:t xml:space="preserve"> — </w:t>
      </w:r>
      <w:proofErr w:type="spellStart"/>
      <w:r w:rsidRPr="00AA1BCC">
        <w:rPr>
          <w:rFonts w:ascii="Times New Roman" w:eastAsia="Times New Roman" w:hAnsi="Times New Roman" w:cs="Times New Roman"/>
          <w:color w:val="333333"/>
          <w:sz w:val="20"/>
          <w:szCs w:val="20"/>
          <w:lang w:eastAsia="ru-RU"/>
        </w:rPr>
        <w:t>әрекет</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жазылады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еті</w:t>
      </w:r>
      <w:proofErr w:type="gramStart"/>
      <w:r w:rsidRPr="00AA1BCC">
        <w:rPr>
          <w:rFonts w:ascii="Times New Roman" w:eastAsia="Times New Roman" w:hAnsi="Times New Roman" w:cs="Times New Roman"/>
          <w:color w:val="333333"/>
          <w:sz w:val="20"/>
          <w:szCs w:val="20"/>
          <w:lang w:eastAsia="ru-RU"/>
        </w:rPr>
        <w:t>ст</w:t>
      </w:r>
      <w:proofErr w:type="gramEnd"/>
      <w:r w:rsidRPr="00AA1BCC">
        <w:rPr>
          <w:rFonts w:ascii="Times New Roman" w:eastAsia="Times New Roman" w:hAnsi="Times New Roman" w:cs="Times New Roman"/>
          <w:color w:val="333333"/>
          <w:sz w:val="20"/>
          <w:szCs w:val="20"/>
          <w:lang w:eastAsia="ru-RU"/>
        </w:rPr>
        <w:t>ік</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көсемше</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4) </w:t>
      </w:r>
      <w:proofErr w:type="spellStart"/>
      <w:r w:rsidRPr="00AA1BCC">
        <w:rPr>
          <w:rFonts w:ascii="Times New Roman" w:eastAsia="Times New Roman" w:hAnsi="Times New Roman" w:cs="Times New Roman"/>
          <w:color w:val="333333"/>
          <w:sz w:val="20"/>
          <w:szCs w:val="20"/>
          <w:lang w:eastAsia="ru-RU"/>
        </w:rPr>
        <w:t>Төртінші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w:t>
      </w:r>
      <w:proofErr w:type="gramStart"/>
      <w:r w:rsidRPr="00AA1BCC">
        <w:rPr>
          <w:rFonts w:ascii="Times New Roman" w:eastAsia="Times New Roman" w:hAnsi="Times New Roman" w:cs="Times New Roman"/>
          <w:color w:val="333333"/>
          <w:sz w:val="20"/>
          <w:szCs w:val="20"/>
          <w:lang w:eastAsia="ru-RU"/>
        </w:rPr>
        <w:t>атар</w:t>
      </w:r>
      <w:proofErr w:type="gramEnd"/>
      <w:r w:rsidRPr="00AA1BCC">
        <w:rPr>
          <w:rFonts w:ascii="Times New Roman" w:eastAsia="Times New Roman" w:hAnsi="Times New Roman" w:cs="Times New Roman"/>
          <w:color w:val="333333"/>
          <w:sz w:val="20"/>
          <w:szCs w:val="20"/>
          <w:lang w:eastAsia="ru-RU"/>
        </w:rPr>
        <w:t>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төрт</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сөзден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тұратын</w:t>
      </w:r>
      <w:proofErr w:type="spellEnd"/>
      <w:r w:rsidRPr="00AA1BCC">
        <w:rPr>
          <w:rFonts w:ascii="Times New Roman" w:eastAsia="Times New Roman" w:hAnsi="Times New Roman" w:cs="Times New Roman"/>
          <w:color w:val="333333"/>
          <w:sz w:val="20"/>
          <w:szCs w:val="20"/>
          <w:lang w:eastAsia="ru-RU"/>
        </w:rPr>
        <w:t xml:space="preserve"> осы </w:t>
      </w:r>
      <w:proofErr w:type="spellStart"/>
      <w:r w:rsidRPr="00AA1BCC">
        <w:rPr>
          <w:rFonts w:ascii="Times New Roman" w:eastAsia="Times New Roman" w:hAnsi="Times New Roman" w:cs="Times New Roman"/>
          <w:color w:val="333333"/>
          <w:sz w:val="20"/>
          <w:szCs w:val="20"/>
          <w:lang w:eastAsia="ru-RU"/>
        </w:rPr>
        <w:t>тақырыпқа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қатысты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сөйлем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немесе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тіркесі</w:t>
      </w:r>
      <w:proofErr w:type="spellEnd"/>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5) </w:t>
      </w:r>
      <w:proofErr w:type="spellStart"/>
      <w:r w:rsidRPr="00AA1BCC">
        <w:rPr>
          <w:rFonts w:ascii="Times New Roman" w:eastAsia="Times New Roman" w:hAnsi="Times New Roman" w:cs="Times New Roman"/>
          <w:color w:val="333333"/>
          <w:sz w:val="20"/>
          <w:szCs w:val="20"/>
          <w:lang w:eastAsia="ru-RU"/>
        </w:rPr>
        <w:t>Соңғы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қатарға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мәні</w:t>
      </w:r>
      <w:proofErr w:type="gramStart"/>
      <w:r w:rsidRPr="00AA1BCC">
        <w:rPr>
          <w:rFonts w:ascii="Times New Roman" w:eastAsia="Times New Roman" w:hAnsi="Times New Roman" w:cs="Times New Roman"/>
          <w:color w:val="333333"/>
          <w:sz w:val="20"/>
          <w:szCs w:val="20"/>
          <w:lang w:eastAsia="ru-RU"/>
        </w:rPr>
        <w:t>н</w:t>
      </w:r>
      <w:proofErr w:type="spellEnd"/>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сипаттайтын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сөзден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тұратын</w:t>
      </w:r>
      <w:proofErr w:type="spellEnd"/>
      <w:r w:rsidRPr="00AA1BCC">
        <w:rPr>
          <w:rFonts w:ascii="Times New Roman" w:eastAsia="Times New Roman" w:hAnsi="Times New Roman" w:cs="Times New Roman"/>
          <w:color w:val="333333"/>
          <w:sz w:val="20"/>
          <w:szCs w:val="20"/>
          <w:lang w:eastAsia="ru-RU"/>
        </w:rPr>
        <w:t xml:space="preserve"> синоним (метафора) </w:t>
      </w:r>
      <w:proofErr w:type="spellStart"/>
      <w:r w:rsidRPr="00AA1BCC">
        <w:rPr>
          <w:rFonts w:ascii="Times New Roman" w:eastAsia="Times New Roman" w:hAnsi="Times New Roman" w:cs="Times New Roman"/>
          <w:color w:val="333333"/>
          <w:sz w:val="20"/>
          <w:szCs w:val="20"/>
          <w:lang w:eastAsia="ru-RU"/>
        </w:rPr>
        <w:t>жазылады</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“Еркін жазу” әдісі </w:t>
      </w:r>
      <w:r w:rsidRPr="00AA1BCC">
        <w:rPr>
          <w:rFonts w:ascii="Times New Roman" w:eastAsia="Times New Roman" w:hAnsi="Times New Roman" w:cs="Times New Roman"/>
          <w:color w:val="333333"/>
          <w:sz w:val="20"/>
          <w:szCs w:val="20"/>
          <w:lang w:val="kk-KZ" w:eastAsia="ru-RU"/>
        </w:rPr>
        <w:t>да қызығушылықты ояту кезеңінде қолданылады. Бұл стратегия бойынша 5 минуттың ішінде оқушылар тоқтамай үйге берілген тапсырма бойынша ойларына келген пікірлерін жазады. Жұптар бір-біріне оқи</w:t>
      </w:r>
      <w:r w:rsidR="00B72C7E" w:rsidRPr="00AA1BCC">
        <w:rPr>
          <w:rFonts w:ascii="Times New Roman" w:eastAsia="Times New Roman" w:hAnsi="Times New Roman" w:cs="Times New Roman"/>
          <w:color w:val="333333"/>
          <w:sz w:val="20"/>
          <w:szCs w:val="20"/>
          <w:lang w:val="kk-KZ" w:eastAsia="ru-RU"/>
        </w:rPr>
        <w:t xml:space="preserve">ды. Тыңдаушылар сұрақ қояды </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«Ирек» әдісі.</w:t>
      </w:r>
      <w:r w:rsidRPr="00AA1BCC">
        <w:rPr>
          <w:rFonts w:ascii="Times New Roman" w:eastAsia="Times New Roman" w:hAnsi="Times New Roman" w:cs="Times New Roman"/>
          <w:color w:val="333333"/>
          <w:sz w:val="20"/>
          <w:szCs w:val="20"/>
          <w:lang w:val="kk-KZ" w:eastAsia="ru-RU"/>
        </w:rPr>
        <w:t xml:space="preserve"> Оқушылардың танып білу қызметін арттыру үшін қолданылады. Мұғалім алдын ала мәтінді мағынасына қарай бөліктерге бөліп тастайды. Бүкіл сыныптағы оқушыларды топқа бөліп, әр топқа мәтін үзінділерін береді. Әр топ сынып оқушыларға, өздеріне берілген мәтіндерін түсіндіріп шығады. Мұндағы басты мақсат — әр оқушы осы </w:t>
      </w:r>
      <w:r w:rsidR="00AA1BCC">
        <w:rPr>
          <w:rFonts w:ascii="Times New Roman" w:eastAsia="Times New Roman" w:hAnsi="Times New Roman" w:cs="Times New Roman"/>
          <w:color w:val="333333"/>
          <w:sz w:val="20"/>
          <w:szCs w:val="20"/>
          <w:lang w:val="kk-KZ" w:eastAsia="ru-RU"/>
        </w:rPr>
        <w:t>тақырыпты түгелдей қамтуында</w:t>
      </w:r>
      <w:r w:rsidRPr="00AA1BCC">
        <w:rPr>
          <w:rFonts w:ascii="Times New Roman" w:eastAsia="Times New Roman" w:hAnsi="Times New Roman" w:cs="Times New Roman"/>
          <w:color w:val="333333"/>
          <w:sz w:val="20"/>
          <w:szCs w:val="20"/>
          <w:lang w:val="kk-KZ"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«Пікір алысу» стратегиясы</w:t>
      </w:r>
      <w:r w:rsidRPr="00AA1BCC">
        <w:rPr>
          <w:rFonts w:ascii="Times New Roman" w:eastAsia="Times New Roman" w:hAnsi="Times New Roman" w:cs="Times New Roman"/>
          <w:color w:val="333333"/>
          <w:sz w:val="20"/>
          <w:szCs w:val="20"/>
          <w:lang w:val="kk-KZ" w:eastAsia="ru-RU"/>
        </w:rPr>
        <w:t>. Оқушылар бір қорытындыға келетін мәселеге байланысты пікір таластырады, пайдалы, пайдасыз жақтарын шешеді. Белгілі тақырыпты алып, әлеуметтік өмірмен байланыстыру, өз көзқарасын дамыту, өзгені құрметтеуге үйретеді.</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 xml:space="preserve">Жоғарыда берілген интербелсенді әдістердің сабақ мазмұнын жақсы игеруге мүмкіндік беретіні сөзсіз. Алайда әрбір сабақтың сәтті шығуы сол сабақта алынатын кері байланыстардың мазмұнына да байланысты. Кері байланысты алудағы негізгі мақсат оқушылардың сабақ барысында қандай қиындықтармен кездескенін білу, сабақта түсініксіз болған жерлерін анықтау. Кері байланыс арқылы мұғалім өзінің сабағының оқушыллардың көзқарасы бойынша қаншалықты сәтті шыққанын және келесі сабақта қандай тұстарды ескеру қажеттігін анықтай алады. Енді биология сабақтарында сәтті қолданылаған кері </w:t>
      </w:r>
      <w:r w:rsidR="00AA1BCC">
        <w:rPr>
          <w:rFonts w:ascii="Times New Roman" w:eastAsia="Times New Roman" w:hAnsi="Times New Roman" w:cs="Times New Roman"/>
          <w:color w:val="333333"/>
          <w:sz w:val="20"/>
          <w:szCs w:val="20"/>
          <w:lang w:val="kk-KZ" w:eastAsia="ru-RU"/>
        </w:rPr>
        <w:t>байланыстарға тоқтала кетейік</w:t>
      </w:r>
      <w:r w:rsidRPr="00AA1BCC">
        <w:rPr>
          <w:rFonts w:ascii="Times New Roman" w:eastAsia="Times New Roman" w:hAnsi="Times New Roman" w:cs="Times New Roman"/>
          <w:color w:val="333333"/>
          <w:sz w:val="20"/>
          <w:szCs w:val="20"/>
          <w:lang w:val="kk-KZ" w:eastAsia="ru-RU"/>
        </w:rPr>
        <w:t>.</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«Алма ағашы» әдісі.</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Оқушыларға сабақ басында екі түсті “алма” беріледі. Сабақ соңында оны алма ағашына ілу керек. Жасыл түсті алма – мен бүгін бәрін жақсы орындадым деп ойлаймын: менің көңіл – күйім көтеріңкі. Қызыл түсті алма – мен тапсырманы орындай алмадым, көңіл – күйім жоқ.</w:t>
      </w:r>
    </w:p>
    <w:p w:rsidR="00BA09DB" w:rsidRPr="00AA1BCC" w:rsidRDefault="00AA1BCC"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b/>
          <w:bCs/>
          <w:iCs/>
          <w:color w:val="333333"/>
          <w:sz w:val="20"/>
          <w:szCs w:val="20"/>
          <w:lang w:val="kk-KZ" w:eastAsia="ru-RU"/>
        </w:rPr>
        <w:t>«Табыс сатысы» әдісіінде</w:t>
      </w:r>
      <w:r w:rsidRPr="00AA1BCC">
        <w:rPr>
          <w:rFonts w:ascii="Times New Roman" w:eastAsia="Times New Roman" w:hAnsi="Times New Roman" w:cs="Times New Roman"/>
          <w:b/>
          <w:bCs/>
          <w:iCs/>
          <w:color w:val="333333"/>
          <w:sz w:val="20"/>
          <w:szCs w:val="20"/>
          <w:lang w:val="kk-KZ" w:eastAsia="ru-RU"/>
        </w:rPr>
        <w:t xml:space="preserve"> </w:t>
      </w:r>
      <w:r w:rsidR="00BA09DB" w:rsidRPr="00AA1BCC">
        <w:rPr>
          <w:rFonts w:ascii="Times New Roman" w:eastAsia="Times New Roman" w:hAnsi="Times New Roman" w:cs="Times New Roman"/>
          <w:color w:val="333333"/>
          <w:sz w:val="20"/>
          <w:szCs w:val="20"/>
          <w:lang w:val="kk-KZ" w:eastAsia="ru-RU"/>
        </w:rPr>
        <w:t>кәдімгі сатының суреті беріледі. Мысалы сатының:</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1 — баспалдағы Мен………….. БІЛЕМІН</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2 — баспалдағы Мен……………… ТҮСІНЕМІН,</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3 — баспалдағы Мен…………. ЖАСАЙ АЛАМЫН</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b/>
          <w:bCs/>
          <w:iCs/>
          <w:color w:val="333333"/>
          <w:sz w:val="20"/>
          <w:szCs w:val="20"/>
          <w:lang w:val="kk-KZ" w:eastAsia="ru-RU"/>
        </w:rPr>
        <w:t>«Таңдау» әдісі </w:t>
      </w:r>
      <w:r w:rsidRPr="00AA1BCC">
        <w:rPr>
          <w:rFonts w:ascii="Times New Roman" w:eastAsia="Times New Roman" w:hAnsi="Times New Roman" w:cs="Times New Roman"/>
          <w:color w:val="333333"/>
          <w:sz w:val="20"/>
          <w:szCs w:val="20"/>
          <w:lang w:val="kk-KZ" w:eastAsia="ru-RU"/>
        </w:rPr>
        <w:t>бойынша сабаққа қатысты бес сипаттама беріледі:</w:t>
      </w:r>
    </w:p>
    <w:p w:rsidR="00BA09DB" w:rsidRPr="00AA1BCC" w:rsidRDefault="00BA09DB" w:rsidP="00AA1BCC">
      <w:pPr>
        <w:numPr>
          <w:ilvl w:val="0"/>
          <w:numId w:val="5"/>
        </w:numPr>
        <w:shd w:val="clear" w:color="auto" w:fill="FFFFFF"/>
        <w:spacing w:after="0" w:line="240" w:lineRule="auto"/>
        <w:ind w:left="0"/>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Мен сабақ қызықты _____________ қызықсыз болды деп ойлаймын.</w:t>
      </w:r>
    </w:p>
    <w:p w:rsidR="00BA09DB" w:rsidRPr="00AA1BCC" w:rsidRDefault="00BA09DB" w:rsidP="00AA1BCC">
      <w:pPr>
        <w:numPr>
          <w:ilvl w:val="0"/>
          <w:numId w:val="5"/>
        </w:numPr>
        <w:shd w:val="clear" w:color="auto" w:fill="FFFFFF"/>
        <w:spacing w:after="0" w:line="240" w:lineRule="auto"/>
        <w:ind w:left="0"/>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Мен сабақта: үйрендім көп нәрсені _____________ үйренгенім аз болды.</w:t>
      </w:r>
    </w:p>
    <w:p w:rsidR="00BA09DB" w:rsidRPr="00AA1BCC" w:rsidRDefault="00BA09DB" w:rsidP="00AA1BCC">
      <w:pPr>
        <w:numPr>
          <w:ilvl w:val="0"/>
          <w:numId w:val="5"/>
        </w:numPr>
        <w:shd w:val="clear" w:color="auto" w:fill="FFFFFF"/>
        <w:spacing w:after="0" w:line="240" w:lineRule="auto"/>
        <w:ind w:left="0"/>
        <w:rPr>
          <w:rFonts w:ascii="Times New Roman" w:eastAsia="Times New Roman" w:hAnsi="Times New Roman" w:cs="Times New Roman"/>
          <w:color w:val="333333"/>
          <w:sz w:val="20"/>
          <w:szCs w:val="20"/>
          <w:lang w:val="kk-KZ" w:eastAsia="ru-RU"/>
        </w:rPr>
      </w:pPr>
      <w:r w:rsidRPr="00AA1BCC">
        <w:rPr>
          <w:rFonts w:ascii="Times New Roman" w:eastAsia="Times New Roman" w:hAnsi="Times New Roman" w:cs="Times New Roman"/>
          <w:color w:val="333333"/>
          <w:sz w:val="20"/>
          <w:szCs w:val="20"/>
          <w:lang w:val="kk-KZ" w:eastAsia="ru-RU"/>
        </w:rPr>
        <w:t>Мен басқаларды мұқият ______________ зейінсіз тыңдадым.</w:t>
      </w:r>
    </w:p>
    <w:p w:rsidR="00BA09DB" w:rsidRPr="00AA1BCC" w:rsidRDefault="00BA09DB" w:rsidP="00AA1BCC">
      <w:pPr>
        <w:numPr>
          <w:ilvl w:val="0"/>
          <w:numId w:val="5"/>
        </w:numPr>
        <w:shd w:val="clear" w:color="auto" w:fill="FFFFFF"/>
        <w:spacing w:after="0" w:line="240" w:lineRule="auto"/>
        <w:ind w:left="0"/>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Мен </w:t>
      </w:r>
      <w:proofErr w:type="spellStart"/>
      <w:proofErr w:type="gramStart"/>
      <w:r w:rsidRPr="00AA1BCC">
        <w:rPr>
          <w:rFonts w:ascii="Times New Roman" w:eastAsia="Times New Roman" w:hAnsi="Times New Roman" w:cs="Times New Roman"/>
          <w:color w:val="333333"/>
          <w:sz w:val="20"/>
          <w:szCs w:val="20"/>
          <w:lang w:eastAsia="ru-RU"/>
        </w:rPr>
        <w:t>п</w:t>
      </w:r>
      <w:proofErr w:type="gramEnd"/>
      <w:r w:rsidRPr="00AA1BCC">
        <w:rPr>
          <w:rFonts w:ascii="Times New Roman" w:eastAsia="Times New Roman" w:hAnsi="Times New Roman" w:cs="Times New Roman"/>
          <w:color w:val="333333"/>
          <w:sz w:val="20"/>
          <w:szCs w:val="20"/>
          <w:lang w:eastAsia="ru-RU"/>
        </w:rPr>
        <w:t>ікірсайыстарға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жиі</w:t>
      </w:r>
      <w:proofErr w:type="spellEnd"/>
      <w:r w:rsidRPr="00AA1BCC">
        <w:rPr>
          <w:rFonts w:ascii="Times New Roman" w:eastAsia="Times New Roman" w:hAnsi="Times New Roman" w:cs="Times New Roman"/>
          <w:color w:val="333333"/>
          <w:sz w:val="20"/>
          <w:szCs w:val="20"/>
          <w:lang w:eastAsia="ru-RU"/>
        </w:rPr>
        <w:t xml:space="preserve"> ______________ </w:t>
      </w:r>
      <w:proofErr w:type="spellStart"/>
      <w:r w:rsidRPr="00AA1BCC">
        <w:rPr>
          <w:rFonts w:ascii="Times New Roman" w:eastAsia="Times New Roman" w:hAnsi="Times New Roman" w:cs="Times New Roman"/>
          <w:color w:val="333333"/>
          <w:sz w:val="20"/>
          <w:szCs w:val="20"/>
          <w:lang w:eastAsia="ru-RU"/>
        </w:rPr>
        <w:t>сирек</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қатыстым</w:t>
      </w:r>
      <w:proofErr w:type="spellEnd"/>
    </w:p>
    <w:p w:rsidR="00BA09DB" w:rsidRPr="00AA1BCC" w:rsidRDefault="00BA09DB" w:rsidP="00AA1BCC">
      <w:pPr>
        <w:numPr>
          <w:ilvl w:val="0"/>
          <w:numId w:val="5"/>
        </w:numPr>
        <w:shd w:val="clear" w:color="auto" w:fill="FFFFFF"/>
        <w:spacing w:after="0" w:line="240" w:lineRule="auto"/>
        <w:ind w:left="0"/>
        <w:rPr>
          <w:rFonts w:ascii="Times New Roman" w:eastAsia="Times New Roman" w:hAnsi="Times New Roman" w:cs="Times New Roman"/>
          <w:color w:val="333333"/>
          <w:sz w:val="20"/>
          <w:szCs w:val="20"/>
          <w:lang w:eastAsia="ru-RU"/>
        </w:rPr>
      </w:pPr>
      <w:r w:rsidRPr="00AA1BCC">
        <w:rPr>
          <w:rFonts w:ascii="Times New Roman" w:eastAsia="Times New Roman" w:hAnsi="Times New Roman" w:cs="Times New Roman"/>
          <w:color w:val="333333"/>
          <w:sz w:val="20"/>
          <w:szCs w:val="20"/>
          <w:lang w:eastAsia="ru-RU"/>
        </w:rPr>
        <w:t xml:space="preserve">Мен </w:t>
      </w:r>
      <w:proofErr w:type="spellStart"/>
      <w:r w:rsidRPr="00AA1BCC">
        <w:rPr>
          <w:rFonts w:ascii="Times New Roman" w:eastAsia="Times New Roman" w:hAnsi="Times New Roman" w:cs="Times New Roman"/>
          <w:color w:val="333333"/>
          <w:sz w:val="20"/>
          <w:szCs w:val="20"/>
          <w:lang w:eastAsia="ru-RU"/>
        </w:rPr>
        <w:t>сабақтағы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өз</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жеті</w:t>
      </w:r>
      <w:proofErr w:type="gramStart"/>
      <w:r w:rsidRPr="00AA1BCC">
        <w:rPr>
          <w:rFonts w:ascii="Times New Roman" w:eastAsia="Times New Roman" w:hAnsi="Times New Roman" w:cs="Times New Roman"/>
          <w:color w:val="333333"/>
          <w:sz w:val="20"/>
          <w:szCs w:val="20"/>
          <w:lang w:eastAsia="ru-RU"/>
        </w:rPr>
        <w:t>ст</w:t>
      </w:r>
      <w:proofErr w:type="gramEnd"/>
      <w:r w:rsidRPr="00AA1BCC">
        <w:rPr>
          <w:rFonts w:ascii="Times New Roman" w:eastAsia="Times New Roman" w:hAnsi="Times New Roman" w:cs="Times New Roman"/>
          <w:color w:val="333333"/>
          <w:sz w:val="20"/>
          <w:szCs w:val="20"/>
          <w:lang w:eastAsia="ru-RU"/>
        </w:rPr>
        <w:t>іктеріме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ризамын</w:t>
      </w:r>
      <w:proofErr w:type="spellEnd"/>
      <w:r w:rsidRPr="00AA1BCC">
        <w:rPr>
          <w:rFonts w:ascii="Times New Roman" w:eastAsia="Times New Roman" w:hAnsi="Times New Roman" w:cs="Times New Roman"/>
          <w:color w:val="333333"/>
          <w:sz w:val="20"/>
          <w:szCs w:val="20"/>
          <w:lang w:eastAsia="ru-RU"/>
        </w:rPr>
        <w:t xml:space="preserve"> ____________ риза </w:t>
      </w:r>
      <w:proofErr w:type="spellStart"/>
      <w:r w:rsidRPr="00AA1BCC">
        <w:rPr>
          <w:rFonts w:ascii="Times New Roman" w:eastAsia="Times New Roman" w:hAnsi="Times New Roman" w:cs="Times New Roman"/>
          <w:color w:val="333333"/>
          <w:sz w:val="20"/>
          <w:szCs w:val="20"/>
          <w:lang w:eastAsia="ru-RU"/>
        </w:rPr>
        <w:t>емеспін</w:t>
      </w:r>
      <w:proofErr w:type="spellEnd"/>
      <w:r w:rsidRPr="00AA1BCC">
        <w:rPr>
          <w:rFonts w:ascii="Times New Roman" w:eastAsia="Times New Roman" w:hAnsi="Times New Roman" w:cs="Times New Roman"/>
          <w:color w:val="333333"/>
          <w:sz w:val="20"/>
          <w:szCs w:val="20"/>
          <w:lang w:eastAsia="ru-RU"/>
        </w:rPr>
        <w:t>.</w:t>
      </w:r>
    </w:p>
    <w:p w:rsidR="00BA09DB"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Бұл</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карточканы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таратып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бергенде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оқушылар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өздерінің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сабаққа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қатысу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деңгейі</w:t>
      </w:r>
      <w:proofErr w:type="spellEnd"/>
      <w:r w:rsidRPr="00AA1BCC">
        <w:rPr>
          <w:rFonts w:ascii="Times New Roman" w:eastAsia="Times New Roman" w:hAnsi="Times New Roman" w:cs="Times New Roman"/>
          <w:color w:val="333333"/>
          <w:sz w:val="20"/>
          <w:szCs w:val="20"/>
          <w:lang w:eastAsia="ru-RU"/>
        </w:rPr>
        <w:t xml:space="preserve"> мен </w:t>
      </w:r>
      <w:proofErr w:type="spellStart"/>
      <w:r w:rsidRPr="00AA1BCC">
        <w:rPr>
          <w:rFonts w:ascii="Times New Roman" w:eastAsia="Times New Roman" w:hAnsi="Times New Roman" w:cs="Times New Roman"/>
          <w:color w:val="333333"/>
          <w:sz w:val="20"/>
          <w:szCs w:val="20"/>
          <w:lang w:eastAsia="ru-RU"/>
        </w:rPr>
        <w:t>сабаққа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деген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ынтасын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білдіреті</w:t>
      </w:r>
      <w:r w:rsidR="00AA1BCC">
        <w:rPr>
          <w:rFonts w:ascii="Times New Roman" w:eastAsia="Times New Roman" w:hAnsi="Times New Roman" w:cs="Times New Roman"/>
          <w:color w:val="333333"/>
          <w:sz w:val="20"/>
          <w:szCs w:val="20"/>
          <w:lang w:eastAsia="ru-RU"/>
        </w:rPr>
        <w:t>н</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сөйлемдердің</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бі</w:t>
      </w:r>
      <w:proofErr w:type="gramStart"/>
      <w:r w:rsidR="00AA1BCC">
        <w:rPr>
          <w:rFonts w:ascii="Times New Roman" w:eastAsia="Times New Roman" w:hAnsi="Times New Roman" w:cs="Times New Roman"/>
          <w:color w:val="333333"/>
          <w:sz w:val="20"/>
          <w:szCs w:val="20"/>
          <w:lang w:eastAsia="ru-RU"/>
        </w:rPr>
        <w:t>р</w:t>
      </w:r>
      <w:proofErr w:type="gramEnd"/>
      <w:r w:rsidR="00AA1BCC">
        <w:rPr>
          <w:rFonts w:ascii="Times New Roman" w:eastAsia="Times New Roman" w:hAnsi="Times New Roman" w:cs="Times New Roman"/>
          <w:color w:val="333333"/>
          <w:sz w:val="20"/>
          <w:szCs w:val="20"/>
          <w:lang w:eastAsia="ru-RU"/>
        </w:rPr>
        <w:t>інің</w:t>
      </w:r>
      <w:proofErr w:type="spellEnd"/>
      <w:r w:rsidR="00AA1BCC">
        <w:rPr>
          <w:rFonts w:ascii="Times New Roman" w:eastAsia="Times New Roman" w:hAnsi="Times New Roman" w:cs="Times New Roman"/>
          <w:color w:val="333333"/>
          <w:sz w:val="20"/>
          <w:szCs w:val="20"/>
          <w:lang w:eastAsia="ru-RU"/>
        </w:rPr>
        <w:t xml:space="preserve"> </w:t>
      </w:r>
      <w:proofErr w:type="spellStart"/>
      <w:r w:rsidR="00AA1BCC">
        <w:rPr>
          <w:rFonts w:ascii="Times New Roman" w:eastAsia="Times New Roman" w:hAnsi="Times New Roman" w:cs="Times New Roman"/>
          <w:color w:val="333333"/>
          <w:sz w:val="20"/>
          <w:szCs w:val="20"/>
          <w:lang w:eastAsia="ru-RU"/>
        </w:rPr>
        <w:t>тұсына</w:t>
      </w:r>
      <w:proofErr w:type="spellEnd"/>
      <w:r w:rsidR="00AA1BCC">
        <w:rPr>
          <w:rFonts w:ascii="Times New Roman" w:eastAsia="Times New Roman" w:hAnsi="Times New Roman" w:cs="Times New Roman"/>
          <w:color w:val="333333"/>
          <w:sz w:val="20"/>
          <w:szCs w:val="20"/>
          <w:lang w:eastAsia="ru-RU"/>
        </w:rPr>
        <w:t xml:space="preserve"> «</w:t>
      </w:r>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белгісін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қою</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тапсырылады</w:t>
      </w:r>
      <w:proofErr w:type="spellEnd"/>
      <w:r w:rsidRPr="00AA1BCC">
        <w:rPr>
          <w:rFonts w:ascii="Times New Roman" w:eastAsia="Times New Roman" w:hAnsi="Times New Roman" w:cs="Times New Roman"/>
          <w:color w:val="333333"/>
          <w:sz w:val="20"/>
          <w:szCs w:val="20"/>
          <w:lang w:eastAsia="ru-RU"/>
        </w:rPr>
        <w:t>.</w:t>
      </w:r>
    </w:p>
    <w:p w:rsidR="009E3A03" w:rsidRPr="00AA1BCC" w:rsidRDefault="00BA09DB" w:rsidP="00AA1BCC">
      <w:pPr>
        <w:shd w:val="clear" w:color="auto" w:fill="FFFFFF"/>
        <w:spacing w:after="0" w:line="240" w:lineRule="auto"/>
        <w:rPr>
          <w:rFonts w:ascii="Times New Roman" w:eastAsia="Times New Roman" w:hAnsi="Times New Roman" w:cs="Times New Roman"/>
          <w:color w:val="333333"/>
          <w:sz w:val="20"/>
          <w:szCs w:val="20"/>
          <w:lang w:eastAsia="ru-RU"/>
        </w:rPr>
      </w:pPr>
      <w:proofErr w:type="spellStart"/>
      <w:r w:rsidRPr="00AA1BCC">
        <w:rPr>
          <w:rFonts w:ascii="Times New Roman" w:eastAsia="Times New Roman" w:hAnsi="Times New Roman" w:cs="Times New Roman"/>
          <w:color w:val="333333"/>
          <w:sz w:val="20"/>
          <w:szCs w:val="20"/>
          <w:lang w:eastAsia="ru-RU"/>
        </w:rPr>
        <w:t>Жоғарыда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келті</w:t>
      </w:r>
      <w:proofErr w:type="gramStart"/>
      <w:r w:rsidRPr="00AA1BCC">
        <w:rPr>
          <w:rFonts w:ascii="Times New Roman" w:eastAsia="Times New Roman" w:hAnsi="Times New Roman" w:cs="Times New Roman"/>
          <w:color w:val="333333"/>
          <w:sz w:val="20"/>
          <w:szCs w:val="20"/>
          <w:lang w:eastAsia="ru-RU"/>
        </w:rPr>
        <w:t>р</w:t>
      </w:r>
      <w:proofErr w:type="gramEnd"/>
      <w:r w:rsidRPr="00AA1BCC">
        <w:rPr>
          <w:rFonts w:ascii="Times New Roman" w:eastAsia="Times New Roman" w:hAnsi="Times New Roman" w:cs="Times New Roman"/>
          <w:color w:val="333333"/>
          <w:sz w:val="20"/>
          <w:szCs w:val="20"/>
          <w:lang w:eastAsia="ru-RU"/>
        </w:rPr>
        <w:t>ілген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интербелсенді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әдістер</w:t>
      </w:r>
      <w:proofErr w:type="spellEnd"/>
      <w:r w:rsidRPr="00AA1BCC">
        <w:rPr>
          <w:rFonts w:ascii="Times New Roman" w:eastAsia="Times New Roman" w:hAnsi="Times New Roman" w:cs="Times New Roman"/>
          <w:color w:val="333333"/>
          <w:sz w:val="20"/>
          <w:szCs w:val="20"/>
          <w:lang w:eastAsia="ru-RU"/>
        </w:rPr>
        <w:t xml:space="preserve"> мен </w:t>
      </w:r>
      <w:proofErr w:type="spellStart"/>
      <w:r w:rsidRPr="00AA1BCC">
        <w:rPr>
          <w:rFonts w:ascii="Times New Roman" w:eastAsia="Times New Roman" w:hAnsi="Times New Roman" w:cs="Times New Roman"/>
          <w:color w:val="333333"/>
          <w:sz w:val="20"/>
          <w:szCs w:val="20"/>
          <w:lang w:eastAsia="ru-RU"/>
        </w:rPr>
        <w:t>сабақта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алынатын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кері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байланыстардың</w:t>
      </w:r>
      <w:proofErr w:type="spellEnd"/>
      <w:r w:rsidRPr="00AA1BCC">
        <w:rPr>
          <w:rFonts w:ascii="Times New Roman" w:eastAsia="Times New Roman" w:hAnsi="Times New Roman" w:cs="Times New Roman"/>
          <w:color w:val="333333"/>
          <w:sz w:val="20"/>
          <w:szCs w:val="20"/>
          <w:lang w:eastAsia="ru-RU"/>
        </w:rPr>
        <w:t xml:space="preserve"> биология </w:t>
      </w:r>
      <w:proofErr w:type="spellStart"/>
      <w:r w:rsidRPr="00AA1BCC">
        <w:rPr>
          <w:rFonts w:ascii="Times New Roman" w:eastAsia="Times New Roman" w:hAnsi="Times New Roman" w:cs="Times New Roman"/>
          <w:color w:val="333333"/>
          <w:sz w:val="20"/>
          <w:szCs w:val="20"/>
          <w:lang w:eastAsia="ru-RU"/>
        </w:rPr>
        <w:t>сабақтарының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сапасын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арттыруда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сөзсіз</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көмекші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болатынын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сабақ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барысында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қолдану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кезінде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аңғардым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Әрбір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сабақ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мазмұнына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қарай</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белгілі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бір</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интербелсенді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әдісті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қолданып</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тақырыпты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қаншалықты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түсінгенін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кері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байланыстарды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алу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арқылы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білі</w:t>
      </w:r>
      <w:proofErr w:type="gramStart"/>
      <w:r w:rsidRPr="00AA1BCC">
        <w:rPr>
          <w:rFonts w:ascii="Times New Roman" w:eastAsia="Times New Roman" w:hAnsi="Times New Roman" w:cs="Times New Roman"/>
          <w:color w:val="333333"/>
          <w:sz w:val="20"/>
          <w:szCs w:val="20"/>
          <w:lang w:eastAsia="ru-RU"/>
        </w:rPr>
        <w:t>п</w:t>
      </w:r>
      <w:proofErr w:type="spellEnd"/>
      <w:proofErr w:type="gram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отырдым</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Сонымен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оқушылардың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сабақ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мазмұнын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игергені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мұғалімнің</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қаншалықты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сабақ</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құрылымыны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тиімді</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ұйымдастыра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алу</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шеберлігіне</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байланысты</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деген</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қ</w:t>
      </w:r>
      <w:proofErr w:type="gramStart"/>
      <w:r w:rsidRPr="00AA1BCC">
        <w:rPr>
          <w:rFonts w:ascii="Times New Roman" w:eastAsia="Times New Roman" w:hAnsi="Times New Roman" w:cs="Times New Roman"/>
          <w:color w:val="333333"/>
          <w:sz w:val="20"/>
          <w:szCs w:val="20"/>
          <w:lang w:eastAsia="ru-RU"/>
        </w:rPr>
        <w:t>орытынды</w:t>
      </w:r>
      <w:proofErr w:type="gramEnd"/>
      <w:r w:rsidRPr="00AA1BCC">
        <w:rPr>
          <w:rFonts w:ascii="Times New Roman" w:eastAsia="Times New Roman" w:hAnsi="Times New Roman" w:cs="Times New Roman"/>
          <w:color w:val="333333"/>
          <w:sz w:val="20"/>
          <w:szCs w:val="20"/>
          <w:lang w:eastAsia="ru-RU"/>
        </w:rPr>
        <w:t>ға</w:t>
      </w:r>
      <w:proofErr w:type="spellEnd"/>
      <w:r w:rsidRPr="00AA1BCC">
        <w:rPr>
          <w:rFonts w:ascii="Times New Roman" w:eastAsia="Times New Roman" w:hAnsi="Times New Roman" w:cs="Times New Roman"/>
          <w:color w:val="333333"/>
          <w:sz w:val="20"/>
          <w:szCs w:val="20"/>
          <w:lang w:eastAsia="ru-RU"/>
        </w:rPr>
        <w:t xml:space="preserve"> </w:t>
      </w:r>
      <w:proofErr w:type="spellStart"/>
      <w:r w:rsidRPr="00AA1BCC">
        <w:rPr>
          <w:rFonts w:ascii="Times New Roman" w:eastAsia="Times New Roman" w:hAnsi="Times New Roman" w:cs="Times New Roman"/>
          <w:color w:val="333333"/>
          <w:sz w:val="20"/>
          <w:szCs w:val="20"/>
          <w:lang w:eastAsia="ru-RU"/>
        </w:rPr>
        <w:t>келдім</w:t>
      </w:r>
      <w:proofErr w:type="spellEnd"/>
      <w:r w:rsidRPr="00AA1BCC">
        <w:rPr>
          <w:rFonts w:ascii="Times New Roman" w:eastAsia="Times New Roman" w:hAnsi="Times New Roman" w:cs="Times New Roman"/>
          <w:color w:val="333333"/>
          <w:sz w:val="20"/>
          <w:szCs w:val="20"/>
          <w:lang w:eastAsia="ru-RU"/>
        </w:rPr>
        <w:t>.</w:t>
      </w:r>
    </w:p>
    <w:sectPr w:rsidR="009E3A03" w:rsidRPr="00AA1BCC" w:rsidSect="00AA1BC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3822"/>
    <w:multiLevelType w:val="multilevel"/>
    <w:tmpl w:val="50E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9633DD"/>
    <w:multiLevelType w:val="multilevel"/>
    <w:tmpl w:val="C9B4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8138AD"/>
    <w:multiLevelType w:val="multilevel"/>
    <w:tmpl w:val="FE2A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24DC0"/>
    <w:multiLevelType w:val="multilevel"/>
    <w:tmpl w:val="292C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F0A5D"/>
    <w:multiLevelType w:val="multilevel"/>
    <w:tmpl w:val="7AA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F8725D"/>
    <w:multiLevelType w:val="multilevel"/>
    <w:tmpl w:val="7008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A09DB"/>
    <w:rsid w:val="00033A49"/>
    <w:rsid w:val="00066BD4"/>
    <w:rsid w:val="000F5CD0"/>
    <w:rsid w:val="001F7D77"/>
    <w:rsid w:val="0022033D"/>
    <w:rsid w:val="0038775C"/>
    <w:rsid w:val="0042567F"/>
    <w:rsid w:val="00463289"/>
    <w:rsid w:val="004C15D3"/>
    <w:rsid w:val="00507126"/>
    <w:rsid w:val="00514C7B"/>
    <w:rsid w:val="005638BD"/>
    <w:rsid w:val="00575DE7"/>
    <w:rsid w:val="006434F4"/>
    <w:rsid w:val="006A113B"/>
    <w:rsid w:val="00884A4D"/>
    <w:rsid w:val="008F7893"/>
    <w:rsid w:val="009E3A03"/>
    <w:rsid w:val="00A807EE"/>
    <w:rsid w:val="00AA1BCC"/>
    <w:rsid w:val="00B163B5"/>
    <w:rsid w:val="00B72C7E"/>
    <w:rsid w:val="00BA09DB"/>
    <w:rsid w:val="00C67AAE"/>
    <w:rsid w:val="00E4488E"/>
    <w:rsid w:val="00FE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09DB"/>
    <w:rPr>
      <w:i/>
      <w:iCs/>
    </w:rPr>
  </w:style>
  <w:style w:type="character" w:styleId="a5">
    <w:name w:val="Strong"/>
    <w:basedOn w:val="a0"/>
    <w:uiPriority w:val="22"/>
    <w:qFormat/>
    <w:rsid w:val="00BA09DB"/>
    <w:rPr>
      <w:b/>
      <w:bCs/>
    </w:rPr>
  </w:style>
  <w:style w:type="paragraph" w:styleId="a6">
    <w:name w:val="Balloon Text"/>
    <w:basedOn w:val="a"/>
    <w:link w:val="a7"/>
    <w:uiPriority w:val="99"/>
    <w:semiHidden/>
    <w:unhideWhenUsed/>
    <w:rsid w:val="00C67A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dcterms:created xsi:type="dcterms:W3CDTF">2024-05-10T11:28:00Z</dcterms:created>
  <dcterms:modified xsi:type="dcterms:W3CDTF">2024-05-31T09:25:00Z</dcterms:modified>
</cp:coreProperties>
</file>